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25" w:rsidRDefault="00665E86" w:rsidP="00487D25">
      <w:pPr>
        <w:rPr>
          <w:rFonts w:ascii="Arial" w:hAnsi="Arial" w:cs="Arial"/>
        </w:rPr>
      </w:pPr>
      <w:r w:rsidRPr="00275A82">
        <w:rPr>
          <w:rFonts w:ascii="Arial" w:hAnsi="Arial" w:cs="Arial"/>
          <w:b/>
          <w:sz w:val="24"/>
          <w:szCs w:val="24"/>
        </w:rPr>
        <w:t>Members:</w:t>
      </w:r>
      <w:r w:rsidR="006074A7" w:rsidRPr="006074A7">
        <w:rPr>
          <w:rFonts w:ascii="Arial" w:hAnsi="Arial" w:cs="Arial"/>
          <w:b/>
        </w:rPr>
        <w:t xml:space="preserve"> </w:t>
      </w:r>
      <w:r w:rsidR="006074A7" w:rsidRPr="006074A7">
        <w:rPr>
          <w:rFonts w:ascii="Arial" w:hAnsi="Arial" w:cs="Arial"/>
        </w:rPr>
        <w:t xml:space="preserve"> </w:t>
      </w:r>
      <w:r w:rsidR="00487D25" w:rsidRPr="00EE1C20">
        <w:rPr>
          <w:rFonts w:ascii="Arial" w:hAnsi="Arial" w:cs="Arial"/>
          <w:highlight w:val="yellow"/>
        </w:rPr>
        <w:t>Yvonne Coulter</w:t>
      </w:r>
      <w:r w:rsidR="00487D25" w:rsidRPr="00E250DD">
        <w:rPr>
          <w:rFonts w:ascii="Arial" w:hAnsi="Arial" w:cs="Arial"/>
        </w:rPr>
        <w:t xml:space="preserve">, </w:t>
      </w:r>
      <w:r w:rsidR="00487D25" w:rsidRPr="00323A06">
        <w:rPr>
          <w:rFonts w:ascii="Arial" w:hAnsi="Arial" w:cs="Arial"/>
          <w:highlight w:val="yellow"/>
        </w:rPr>
        <w:t>Gary Fuller</w:t>
      </w:r>
      <w:r w:rsidR="00487D25" w:rsidRPr="00E250DD">
        <w:rPr>
          <w:rFonts w:ascii="Arial" w:hAnsi="Arial" w:cs="Arial"/>
        </w:rPr>
        <w:t xml:space="preserve">, </w:t>
      </w:r>
      <w:r w:rsidR="00487D25" w:rsidRPr="00323A06">
        <w:rPr>
          <w:rFonts w:ascii="Arial" w:hAnsi="Arial" w:cs="Arial"/>
          <w:strike/>
        </w:rPr>
        <w:t>Randy Rhodes</w:t>
      </w:r>
      <w:r w:rsidR="00487D25" w:rsidRPr="00E250DD">
        <w:rPr>
          <w:rFonts w:ascii="Arial" w:hAnsi="Arial" w:cs="Arial"/>
        </w:rPr>
        <w:t xml:space="preserve">, </w:t>
      </w:r>
      <w:r w:rsidR="00487D25" w:rsidRPr="00323A06">
        <w:rPr>
          <w:rFonts w:ascii="Arial" w:hAnsi="Arial" w:cs="Arial"/>
          <w:strike/>
        </w:rPr>
        <w:t>Mary McCoy</w:t>
      </w:r>
      <w:r w:rsidR="00487D25" w:rsidRPr="00E250DD">
        <w:rPr>
          <w:rFonts w:ascii="Arial" w:hAnsi="Arial" w:cs="Arial"/>
        </w:rPr>
        <w:t xml:space="preserve">, </w:t>
      </w:r>
      <w:r w:rsidR="00487D25" w:rsidRPr="00EE1C20">
        <w:rPr>
          <w:rFonts w:ascii="Arial" w:hAnsi="Arial" w:cs="Arial"/>
          <w:highlight w:val="yellow"/>
        </w:rPr>
        <w:t>Melissa Craft</w:t>
      </w:r>
      <w:r w:rsidR="00487D25" w:rsidRPr="00E250DD">
        <w:rPr>
          <w:rFonts w:ascii="Arial" w:hAnsi="Arial" w:cs="Arial"/>
        </w:rPr>
        <w:t xml:space="preserve">, </w:t>
      </w:r>
      <w:r w:rsidR="00487D25" w:rsidRPr="00323A06">
        <w:rPr>
          <w:rFonts w:ascii="Arial" w:hAnsi="Arial" w:cs="Arial"/>
          <w:highlight w:val="yellow"/>
        </w:rPr>
        <w:t>Earle Barnes</w:t>
      </w:r>
      <w:r w:rsidR="00487D25" w:rsidRPr="00E250DD">
        <w:rPr>
          <w:rFonts w:ascii="Arial" w:hAnsi="Arial" w:cs="Arial"/>
        </w:rPr>
        <w:t xml:space="preserve">, </w:t>
      </w:r>
      <w:r w:rsidR="00487D25" w:rsidRPr="00323A06">
        <w:rPr>
          <w:rFonts w:ascii="Arial" w:hAnsi="Arial" w:cs="Arial"/>
          <w:highlight w:val="yellow"/>
        </w:rPr>
        <w:t>Debbie Smith</w:t>
      </w:r>
      <w:r w:rsidR="00487D25" w:rsidRPr="00E250DD">
        <w:rPr>
          <w:rFonts w:ascii="Arial" w:hAnsi="Arial" w:cs="Arial"/>
        </w:rPr>
        <w:t xml:space="preserve">, </w:t>
      </w:r>
      <w:r w:rsidR="00487D25" w:rsidRPr="00323A06">
        <w:rPr>
          <w:rFonts w:ascii="Arial" w:hAnsi="Arial" w:cs="Arial"/>
          <w:highlight w:val="yellow"/>
        </w:rPr>
        <w:t>Ben Sharp</w:t>
      </w:r>
      <w:r w:rsidR="00487D25" w:rsidRPr="00E250DD">
        <w:rPr>
          <w:rFonts w:ascii="Arial" w:hAnsi="Arial" w:cs="Arial"/>
        </w:rPr>
        <w:t xml:space="preserve">, </w:t>
      </w:r>
      <w:r w:rsidR="00487D25" w:rsidRPr="00323A06">
        <w:rPr>
          <w:rFonts w:ascii="Arial" w:hAnsi="Arial" w:cs="Arial"/>
          <w:strike/>
        </w:rPr>
        <w:t xml:space="preserve">Tymn </w:t>
      </w:r>
      <w:proofErr w:type="spellStart"/>
      <w:r w:rsidR="00487D25" w:rsidRPr="00323A06">
        <w:rPr>
          <w:rFonts w:ascii="Arial" w:hAnsi="Arial" w:cs="Arial"/>
          <w:strike/>
        </w:rPr>
        <w:t>Neece</w:t>
      </w:r>
      <w:proofErr w:type="spellEnd"/>
      <w:r w:rsidR="00487D25" w:rsidRPr="00E250DD">
        <w:rPr>
          <w:rFonts w:ascii="Arial" w:hAnsi="Arial" w:cs="Arial"/>
        </w:rPr>
        <w:t xml:space="preserve">, </w:t>
      </w:r>
      <w:r w:rsidR="00487D25" w:rsidRPr="00323A06">
        <w:rPr>
          <w:rFonts w:ascii="Arial" w:hAnsi="Arial" w:cs="Arial"/>
          <w:highlight w:val="yellow"/>
        </w:rPr>
        <w:t>Nancy Todd</w:t>
      </w:r>
      <w:r w:rsidR="00487D25">
        <w:rPr>
          <w:rFonts w:ascii="Arial" w:hAnsi="Arial" w:cs="Arial"/>
        </w:rPr>
        <w:t xml:space="preserve">, </w:t>
      </w:r>
      <w:r w:rsidR="00487D25" w:rsidRPr="00323A06">
        <w:rPr>
          <w:rFonts w:ascii="Arial" w:hAnsi="Arial" w:cs="Arial"/>
          <w:highlight w:val="yellow"/>
        </w:rPr>
        <w:t>Jayme Osborn</w:t>
      </w:r>
      <w:r w:rsidR="00487D25">
        <w:rPr>
          <w:rFonts w:ascii="Arial" w:hAnsi="Arial" w:cs="Arial"/>
        </w:rPr>
        <w:t xml:space="preserve">, </w:t>
      </w:r>
      <w:r w:rsidR="00487D25" w:rsidRPr="00323A06">
        <w:rPr>
          <w:rFonts w:ascii="Arial" w:hAnsi="Arial" w:cs="Arial"/>
          <w:strike/>
        </w:rPr>
        <w:t>Laura Jones</w:t>
      </w:r>
    </w:p>
    <w:p w:rsidR="00487D25" w:rsidRDefault="00487D25" w:rsidP="00487D25">
      <w:pPr>
        <w:rPr>
          <w:rFonts w:ascii="Arial" w:hAnsi="Arial" w:cs="Arial"/>
        </w:rPr>
      </w:pPr>
      <w:r w:rsidRPr="00E250DD">
        <w:rPr>
          <w:rFonts w:ascii="Arial" w:hAnsi="Arial" w:cs="Arial"/>
        </w:rPr>
        <w:t>Auxiliary Member</w:t>
      </w:r>
      <w:r>
        <w:rPr>
          <w:rFonts w:ascii="Arial" w:hAnsi="Arial" w:cs="Arial"/>
        </w:rPr>
        <w:t>s</w:t>
      </w:r>
      <w:r w:rsidRPr="00E250DD">
        <w:rPr>
          <w:rFonts w:ascii="Arial" w:hAnsi="Arial" w:cs="Arial"/>
        </w:rPr>
        <w:t xml:space="preserve">: </w:t>
      </w:r>
      <w:r w:rsidRPr="00323A06">
        <w:rPr>
          <w:rFonts w:ascii="Arial" w:hAnsi="Arial" w:cs="Arial"/>
          <w:strike/>
        </w:rPr>
        <w:t>Josh Cohen</w:t>
      </w:r>
      <w:r w:rsidRPr="00E250DD">
        <w:rPr>
          <w:rFonts w:ascii="Arial" w:hAnsi="Arial" w:cs="Arial"/>
        </w:rPr>
        <w:t xml:space="preserve">, </w:t>
      </w:r>
      <w:r w:rsidRPr="00323A06">
        <w:rPr>
          <w:rFonts w:ascii="Arial" w:hAnsi="Arial" w:cs="Arial"/>
          <w:strike/>
        </w:rPr>
        <w:t>Tammy Taylor</w:t>
      </w:r>
      <w:r w:rsidRPr="00E250DD">
        <w:rPr>
          <w:rFonts w:ascii="Arial" w:hAnsi="Arial" w:cs="Arial"/>
        </w:rPr>
        <w:t xml:space="preserve">, </w:t>
      </w:r>
      <w:r w:rsidRPr="00323A06">
        <w:rPr>
          <w:rFonts w:ascii="Arial" w:hAnsi="Arial" w:cs="Arial"/>
          <w:highlight w:val="yellow"/>
        </w:rPr>
        <w:t xml:space="preserve">Corbin </w:t>
      </w:r>
      <w:proofErr w:type="spellStart"/>
      <w:r w:rsidRPr="00323A06">
        <w:rPr>
          <w:rFonts w:ascii="Arial" w:hAnsi="Arial" w:cs="Arial"/>
          <w:highlight w:val="yellow"/>
        </w:rPr>
        <w:t>Ellsaes</w:t>
      </w:r>
      <w:r w:rsidRPr="00487D25">
        <w:rPr>
          <w:rFonts w:ascii="Arial" w:hAnsi="Arial" w:cs="Arial"/>
          <w:highlight w:val="yellow"/>
        </w:rPr>
        <w:t>ser</w:t>
      </w:r>
      <w:proofErr w:type="spellEnd"/>
    </w:p>
    <w:p w:rsidR="00487D25" w:rsidRDefault="00487D25" w:rsidP="00487D25">
      <w:pPr>
        <w:rPr>
          <w:rFonts w:ascii="Arial" w:hAnsi="Arial" w:cs="Arial"/>
        </w:rPr>
      </w:pPr>
    </w:p>
    <w:p w:rsidR="00C50526" w:rsidRPr="00487D25" w:rsidRDefault="006074A7" w:rsidP="00487D25">
      <w:pPr>
        <w:rPr>
          <w:rFonts w:ascii="Arial" w:hAnsi="Arial" w:cs="Arial"/>
        </w:rPr>
      </w:pPr>
      <w:r>
        <w:rPr>
          <w:rFonts w:ascii="Arial" w:hAnsi="Arial" w:cs="Arial"/>
          <w:b/>
          <w:sz w:val="24"/>
          <w:szCs w:val="24"/>
        </w:rPr>
        <w:tab/>
      </w:r>
    </w:p>
    <w:p w:rsidR="00C50526" w:rsidRPr="00275A82" w:rsidRDefault="00C50526" w:rsidP="00EC1176">
      <w:pPr>
        <w:rPr>
          <w:rFonts w:ascii="Arial" w:hAnsi="Arial" w:cs="Arial"/>
          <w:sz w:val="24"/>
          <w:szCs w:val="24"/>
        </w:rPr>
      </w:pPr>
      <w:r>
        <w:rPr>
          <w:rFonts w:ascii="Arial" w:hAnsi="Arial" w:cs="Arial"/>
          <w:b/>
          <w:sz w:val="24"/>
        </w:rPr>
        <w:t>Recording Secretar</w:t>
      </w:r>
      <w:r w:rsidR="006074A7">
        <w:rPr>
          <w:rFonts w:ascii="Arial" w:hAnsi="Arial" w:cs="Arial"/>
          <w:b/>
          <w:sz w:val="24"/>
        </w:rPr>
        <w:t xml:space="preserve">y: </w:t>
      </w:r>
      <w:r w:rsidR="00604B86">
        <w:rPr>
          <w:rFonts w:ascii="Arial" w:hAnsi="Arial" w:cs="Arial"/>
        </w:rPr>
        <w:t xml:space="preserve"> </w:t>
      </w:r>
      <w:r w:rsidR="005873C2">
        <w:rPr>
          <w:rFonts w:ascii="Arial" w:hAnsi="Arial" w:cs="Arial"/>
          <w:sz w:val="24"/>
          <w:szCs w:val="24"/>
        </w:rPr>
        <w:t xml:space="preserve"> </w:t>
      </w:r>
      <w:r w:rsidR="00EC1176">
        <w:rPr>
          <w:rFonts w:ascii="Arial" w:hAnsi="Arial" w:cs="Arial"/>
          <w:sz w:val="24"/>
          <w:szCs w:val="24"/>
        </w:rPr>
        <w:t>Melissa Craft</w:t>
      </w:r>
    </w:p>
    <w:p w:rsidR="00275A82" w:rsidRDefault="00275A82" w:rsidP="00275A82">
      <w:pPr>
        <w:ind w:firstLine="720"/>
        <w:rPr>
          <w:rFonts w:ascii="Arial" w:hAnsi="Arial" w:cs="Arial"/>
        </w:rPr>
      </w:pPr>
    </w:p>
    <w:p w:rsidR="00275A82" w:rsidRPr="00275A82" w:rsidRDefault="00275A82" w:rsidP="006A733A">
      <w:pPr>
        <w:numPr>
          <w:ilvl w:val="0"/>
          <w:numId w:val="20"/>
        </w:numPr>
        <w:rPr>
          <w:rFonts w:ascii="Arial" w:hAnsi="Arial" w:cs="Arial"/>
          <w:sz w:val="24"/>
          <w:szCs w:val="24"/>
        </w:rPr>
      </w:pPr>
      <w:r w:rsidRPr="00275A82">
        <w:rPr>
          <w:rFonts w:ascii="Arial" w:hAnsi="Arial" w:cs="Arial"/>
          <w:sz w:val="24"/>
          <w:szCs w:val="24"/>
        </w:rPr>
        <w:t>Announcement of Recording</w:t>
      </w:r>
      <w:r w:rsidR="00FB5D08">
        <w:rPr>
          <w:rFonts w:ascii="Arial" w:hAnsi="Arial" w:cs="Arial"/>
          <w:sz w:val="24"/>
          <w:szCs w:val="24"/>
        </w:rPr>
        <w:t xml:space="preserve">:  </w:t>
      </w:r>
      <w:r w:rsidR="005873C2">
        <w:rPr>
          <w:rFonts w:ascii="Arial" w:hAnsi="Arial" w:cs="Arial"/>
          <w:sz w:val="24"/>
          <w:szCs w:val="24"/>
        </w:rPr>
        <w:t xml:space="preserve"> </w:t>
      </w:r>
      <w:r w:rsidR="00487D25">
        <w:rPr>
          <w:rFonts w:ascii="Arial" w:hAnsi="Arial" w:cs="Arial"/>
          <w:sz w:val="24"/>
          <w:szCs w:val="24"/>
        </w:rPr>
        <w:t>12:27</w:t>
      </w:r>
      <w:r w:rsidR="008016C9">
        <w:rPr>
          <w:rFonts w:ascii="Arial" w:hAnsi="Arial" w:cs="Arial"/>
          <w:sz w:val="24"/>
          <w:szCs w:val="24"/>
        </w:rPr>
        <w:t xml:space="preserve"> p.m. ET</w:t>
      </w:r>
    </w:p>
    <w:p w:rsidR="00275A82" w:rsidRPr="00275A82" w:rsidRDefault="00275A82" w:rsidP="00275A82">
      <w:pPr>
        <w:rPr>
          <w:rFonts w:ascii="Arial" w:hAnsi="Arial" w:cs="Arial"/>
          <w:sz w:val="28"/>
          <w:szCs w:val="28"/>
        </w:rPr>
      </w:pPr>
    </w:p>
    <w:p w:rsidR="0051315F" w:rsidRDefault="0051315F" w:rsidP="0051315F">
      <w:pPr>
        <w:numPr>
          <w:ilvl w:val="0"/>
          <w:numId w:val="20"/>
        </w:numPr>
        <w:rPr>
          <w:rFonts w:ascii="Arial" w:hAnsi="Arial" w:cs="Arial"/>
          <w:sz w:val="24"/>
          <w:szCs w:val="24"/>
        </w:rPr>
      </w:pPr>
      <w:r w:rsidRPr="00275A82">
        <w:rPr>
          <w:rFonts w:ascii="Arial" w:hAnsi="Arial" w:cs="Arial"/>
          <w:sz w:val="24"/>
          <w:szCs w:val="24"/>
        </w:rPr>
        <w:t xml:space="preserve">Secretary Report </w:t>
      </w:r>
      <w:r>
        <w:rPr>
          <w:rFonts w:ascii="Arial" w:hAnsi="Arial" w:cs="Arial"/>
          <w:sz w:val="24"/>
          <w:szCs w:val="24"/>
        </w:rPr>
        <w:t xml:space="preserve">– Missy  </w:t>
      </w:r>
    </w:p>
    <w:p w:rsidR="006F59DD" w:rsidRDefault="006F59DD" w:rsidP="0051315F">
      <w:pPr>
        <w:numPr>
          <w:ilvl w:val="1"/>
          <w:numId w:val="20"/>
        </w:numPr>
        <w:autoSpaceDE w:val="0"/>
        <w:autoSpaceDN w:val="0"/>
        <w:adjustRightInd w:val="0"/>
        <w:spacing w:line="240" w:lineRule="atLeast"/>
        <w:rPr>
          <w:rFonts w:ascii="Arial" w:hAnsi="Arial" w:cs="Arial"/>
          <w:sz w:val="24"/>
        </w:rPr>
      </w:pPr>
      <w:r w:rsidRPr="008207CD">
        <w:rPr>
          <w:rFonts w:ascii="Arial" w:hAnsi="Arial" w:cs="Arial"/>
          <w:sz w:val="24"/>
        </w:rPr>
        <w:t xml:space="preserve">Review and acceptance </w:t>
      </w:r>
      <w:r w:rsidR="006A733A">
        <w:rPr>
          <w:rFonts w:ascii="Arial" w:hAnsi="Arial" w:cs="Arial"/>
          <w:sz w:val="24"/>
        </w:rPr>
        <w:t xml:space="preserve">of </w:t>
      </w:r>
      <w:r w:rsidR="00F7464F">
        <w:rPr>
          <w:rFonts w:ascii="Arial" w:hAnsi="Arial" w:cs="Arial"/>
          <w:sz w:val="24"/>
        </w:rPr>
        <w:t>August</w:t>
      </w:r>
      <w:r w:rsidR="00EC1176">
        <w:rPr>
          <w:rFonts w:ascii="Arial" w:hAnsi="Arial" w:cs="Arial"/>
          <w:sz w:val="24"/>
        </w:rPr>
        <w:t xml:space="preserve"> </w:t>
      </w:r>
      <w:r w:rsidR="006A733A">
        <w:rPr>
          <w:rFonts w:ascii="Arial" w:hAnsi="Arial" w:cs="Arial"/>
          <w:sz w:val="24"/>
        </w:rPr>
        <w:t>minutes</w:t>
      </w:r>
      <w:r w:rsidR="00487D25">
        <w:rPr>
          <w:rFonts w:ascii="Arial" w:hAnsi="Arial" w:cs="Arial"/>
          <w:sz w:val="24"/>
        </w:rPr>
        <w:t xml:space="preserve"> </w:t>
      </w:r>
      <w:r w:rsidR="008016C9">
        <w:rPr>
          <w:rFonts w:ascii="Arial" w:hAnsi="Arial" w:cs="Arial"/>
          <w:sz w:val="24"/>
        </w:rPr>
        <w:t>– Gary made motion to approve, Debbie 2</w:t>
      </w:r>
      <w:r w:rsidR="008016C9" w:rsidRPr="008016C9">
        <w:rPr>
          <w:rFonts w:ascii="Arial" w:hAnsi="Arial" w:cs="Arial"/>
          <w:sz w:val="24"/>
          <w:vertAlign w:val="superscript"/>
        </w:rPr>
        <w:t>nd</w:t>
      </w:r>
      <w:r w:rsidR="008016C9">
        <w:rPr>
          <w:rFonts w:ascii="Arial" w:hAnsi="Arial" w:cs="Arial"/>
          <w:sz w:val="24"/>
        </w:rPr>
        <w:t>; motion</w:t>
      </w:r>
      <w:r w:rsidR="00487D25">
        <w:rPr>
          <w:rFonts w:ascii="Arial" w:hAnsi="Arial" w:cs="Arial"/>
          <w:sz w:val="24"/>
        </w:rPr>
        <w:t xml:space="preserve"> approved</w:t>
      </w:r>
    </w:p>
    <w:p w:rsidR="006A733A" w:rsidRDefault="006A733A" w:rsidP="0051315F">
      <w:pPr>
        <w:rPr>
          <w:rFonts w:ascii="Arial" w:hAnsi="Arial" w:cs="Arial"/>
          <w:sz w:val="24"/>
          <w:szCs w:val="24"/>
        </w:rPr>
      </w:pPr>
    </w:p>
    <w:p w:rsidR="008207CD" w:rsidRDefault="00275A82" w:rsidP="00CA7767">
      <w:pPr>
        <w:numPr>
          <w:ilvl w:val="0"/>
          <w:numId w:val="20"/>
        </w:numPr>
        <w:rPr>
          <w:rFonts w:ascii="Arial" w:hAnsi="Arial" w:cs="Arial"/>
          <w:sz w:val="24"/>
          <w:szCs w:val="24"/>
        </w:rPr>
      </w:pPr>
      <w:r w:rsidRPr="006A733A">
        <w:rPr>
          <w:rFonts w:ascii="Arial" w:hAnsi="Arial" w:cs="Arial"/>
          <w:sz w:val="24"/>
          <w:szCs w:val="24"/>
        </w:rPr>
        <w:t xml:space="preserve">Treasurer’s Report </w:t>
      </w:r>
      <w:r w:rsidR="00050CFF" w:rsidRPr="006A733A">
        <w:rPr>
          <w:rFonts w:ascii="Arial" w:hAnsi="Arial" w:cs="Arial"/>
          <w:sz w:val="24"/>
          <w:szCs w:val="24"/>
        </w:rPr>
        <w:t>–</w:t>
      </w:r>
      <w:r w:rsidR="006A733A" w:rsidRPr="006A733A">
        <w:rPr>
          <w:rFonts w:ascii="Arial" w:hAnsi="Arial" w:cs="Arial"/>
          <w:sz w:val="24"/>
          <w:szCs w:val="24"/>
        </w:rPr>
        <w:t xml:space="preserve"> Mary</w:t>
      </w:r>
      <w:r w:rsidR="00050CFF" w:rsidRPr="006A733A">
        <w:rPr>
          <w:rFonts w:ascii="Arial" w:hAnsi="Arial" w:cs="Arial"/>
          <w:sz w:val="24"/>
          <w:szCs w:val="24"/>
        </w:rPr>
        <w:t xml:space="preserve"> </w:t>
      </w:r>
    </w:p>
    <w:p w:rsidR="00F7464F" w:rsidRDefault="00F7464F" w:rsidP="00F7464F">
      <w:pPr>
        <w:numPr>
          <w:ilvl w:val="1"/>
          <w:numId w:val="20"/>
        </w:numPr>
        <w:rPr>
          <w:rFonts w:ascii="Arial" w:hAnsi="Arial" w:cs="Arial"/>
          <w:sz w:val="24"/>
          <w:szCs w:val="24"/>
        </w:rPr>
      </w:pPr>
      <w:r>
        <w:rPr>
          <w:rFonts w:ascii="Arial" w:hAnsi="Arial" w:cs="Arial"/>
          <w:sz w:val="24"/>
          <w:szCs w:val="24"/>
        </w:rPr>
        <w:t>Bank Cards</w:t>
      </w:r>
      <w:r w:rsidR="0010112B">
        <w:rPr>
          <w:rFonts w:ascii="Arial" w:hAnsi="Arial" w:cs="Arial"/>
          <w:sz w:val="24"/>
          <w:szCs w:val="24"/>
        </w:rPr>
        <w:t xml:space="preserve"> – Checking Debit card was received and activated by Mary McCoy, Don has been notified.</w:t>
      </w:r>
    </w:p>
    <w:p w:rsidR="008016C9" w:rsidRDefault="004F18F8" w:rsidP="00F7464F">
      <w:pPr>
        <w:numPr>
          <w:ilvl w:val="1"/>
          <w:numId w:val="20"/>
        </w:numPr>
        <w:rPr>
          <w:rFonts w:ascii="Arial" w:hAnsi="Arial" w:cs="Arial"/>
          <w:sz w:val="24"/>
          <w:szCs w:val="24"/>
        </w:rPr>
      </w:pPr>
      <w:r>
        <w:rPr>
          <w:rFonts w:ascii="Arial" w:hAnsi="Arial" w:cs="Arial"/>
          <w:sz w:val="24"/>
          <w:szCs w:val="24"/>
        </w:rPr>
        <w:t>Checking Account</w:t>
      </w:r>
    </w:p>
    <w:p w:rsidR="004F18F8" w:rsidRDefault="004F18F8" w:rsidP="004F18F8">
      <w:pPr>
        <w:numPr>
          <w:ilvl w:val="2"/>
          <w:numId w:val="20"/>
        </w:numPr>
        <w:rPr>
          <w:rFonts w:ascii="Arial" w:hAnsi="Arial" w:cs="Arial"/>
          <w:sz w:val="24"/>
          <w:szCs w:val="24"/>
        </w:rPr>
      </w:pPr>
      <w:r>
        <w:rPr>
          <w:rFonts w:ascii="Arial" w:hAnsi="Arial" w:cs="Arial"/>
          <w:sz w:val="24"/>
          <w:szCs w:val="24"/>
        </w:rPr>
        <w:t>Beginning Balance - $65,760.51</w:t>
      </w:r>
    </w:p>
    <w:p w:rsidR="004F18F8" w:rsidRDefault="004F18F8" w:rsidP="004F18F8">
      <w:pPr>
        <w:numPr>
          <w:ilvl w:val="2"/>
          <w:numId w:val="20"/>
        </w:numPr>
        <w:rPr>
          <w:rFonts w:ascii="Arial" w:hAnsi="Arial" w:cs="Arial"/>
          <w:sz w:val="24"/>
          <w:szCs w:val="24"/>
        </w:rPr>
      </w:pPr>
      <w:r>
        <w:rPr>
          <w:rFonts w:ascii="Arial" w:hAnsi="Arial" w:cs="Arial"/>
          <w:sz w:val="24"/>
          <w:szCs w:val="24"/>
        </w:rPr>
        <w:t>Deposits - $169.00; Webinar registration and SNUG product sales</w:t>
      </w:r>
    </w:p>
    <w:p w:rsidR="004F18F8" w:rsidRDefault="004F18F8" w:rsidP="004F18F8">
      <w:pPr>
        <w:numPr>
          <w:ilvl w:val="2"/>
          <w:numId w:val="20"/>
        </w:numPr>
        <w:rPr>
          <w:rFonts w:ascii="Arial" w:hAnsi="Arial" w:cs="Arial"/>
          <w:sz w:val="24"/>
          <w:szCs w:val="24"/>
        </w:rPr>
      </w:pPr>
      <w:r>
        <w:rPr>
          <w:rFonts w:ascii="Arial" w:hAnsi="Arial" w:cs="Arial"/>
          <w:sz w:val="24"/>
          <w:szCs w:val="24"/>
        </w:rPr>
        <w:t>Withdrawals -  $1100.00; Accountant fees and presenter honorarium</w:t>
      </w:r>
    </w:p>
    <w:p w:rsidR="004F18F8" w:rsidRDefault="004F18F8" w:rsidP="004F18F8">
      <w:pPr>
        <w:numPr>
          <w:ilvl w:val="2"/>
          <w:numId w:val="20"/>
        </w:numPr>
        <w:rPr>
          <w:rFonts w:ascii="Arial" w:hAnsi="Arial" w:cs="Arial"/>
          <w:sz w:val="24"/>
          <w:szCs w:val="24"/>
        </w:rPr>
      </w:pPr>
      <w:r>
        <w:rPr>
          <w:rFonts w:ascii="Arial" w:hAnsi="Arial" w:cs="Arial"/>
          <w:sz w:val="24"/>
          <w:szCs w:val="24"/>
        </w:rPr>
        <w:t>Ending Balance - $64,829.51</w:t>
      </w:r>
    </w:p>
    <w:p w:rsidR="00497D33" w:rsidRDefault="00497D33" w:rsidP="00497D33">
      <w:pPr>
        <w:numPr>
          <w:ilvl w:val="1"/>
          <w:numId w:val="20"/>
        </w:numPr>
        <w:rPr>
          <w:rFonts w:ascii="Arial" w:hAnsi="Arial" w:cs="Arial"/>
          <w:sz w:val="24"/>
          <w:szCs w:val="24"/>
        </w:rPr>
      </w:pPr>
      <w:r>
        <w:rPr>
          <w:rFonts w:ascii="Arial" w:hAnsi="Arial" w:cs="Arial"/>
          <w:sz w:val="24"/>
          <w:szCs w:val="24"/>
        </w:rPr>
        <w:t>Savings Account</w:t>
      </w:r>
    </w:p>
    <w:p w:rsidR="00497D33" w:rsidRDefault="00497D33" w:rsidP="00497D33">
      <w:pPr>
        <w:numPr>
          <w:ilvl w:val="2"/>
          <w:numId w:val="20"/>
        </w:numPr>
        <w:rPr>
          <w:rFonts w:ascii="Arial" w:hAnsi="Arial" w:cs="Arial"/>
          <w:sz w:val="24"/>
          <w:szCs w:val="24"/>
        </w:rPr>
      </w:pPr>
      <w:r>
        <w:rPr>
          <w:rFonts w:ascii="Arial" w:hAnsi="Arial" w:cs="Arial"/>
          <w:sz w:val="24"/>
          <w:szCs w:val="24"/>
        </w:rPr>
        <w:t>Beginning Balance - $83,036.62</w:t>
      </w:r>
    </w:p>
    <w:p w:rsidR="00497D33" w:rsidRDefault="00497D33" w:rsidP="00497D33">
      <w:pPr>
        <w:numPr>
          <w:ilvl w:val="2"/>
          <w:numId w:val="20"/>
        </w:numPr>
        <w:rPr>
          <w:rFonts w:ascii="Arial" w:hAnsi="Arial" w:cs="Arial"/>
          <w:sz w:val="24"/>
          <w:szCs w:val="24"/>
        </w:rPr>
      </w:pPr>
      <w:r>
        <w:rPr>
          <w:rFonts w:ascii="Arial" w:hAnsi="Arial" w:cs="Arial"/>
          <w:sz w:val="24"/>
          <w:szCs w:val="24"/>
        </w:rPr>
        <w:t>Interest Earned - $4.23</w:t>
      </w:r>
    </w:p>
    <w:p w:rsidR="00497D33" w:rsidRDefault="00497D33" w:rsidP="00497D33">
      <w:pPr>
        <w:numPr>
          <w:ilvl w:val="2"/>
          <w:numId w:val="20"/>
        </w:numPr>
        <w:rPr>
          <w:rFonts w:ascii="Arial" w:hAnsi="Arial" w:cs="Arial"/>
          <w:sz w:val="24"/>
          <w:szCs w:val="24"/>
        </w:rPr>
      </w:pPr>
      <w:r>
        <w:rPr>
          <w:rFonts w:ascii="Arial" w:hAnsi="Arial" w:cs="Arial"/>
          <w:sz w:val="24"/>
          <w:szCs w:val="24"/>
        </w:rPr>
        <w:t>Ending Balance - $83,040.85</w:t>
      </w:r>
    </w:p>
    <w:p w:rsidR="0010112B" w:rsidRDefault="0010112B" w:rsidP="0010112B">
      <w:pPr>
        <w:numPr>
          <w:ilvl w:val="1"/>
          <w:numId w:val="20"/>
        </w:numPr>
        <w:rPr>
          <w:rFonts w:ascii="Arial" w:hAnsi="Arial" w:cs="Arial"/>
          <w:sz w:val="24"/>
          <w:szCs w:val="24"/>
        </w:rPr>
      </w:pPr>
      <w:r>
        <w:rPr>
          <w:rFonts w:ascii="Arial" w:hAnsi="Arial" w:cs="Arial"/>
          <w:sz w:val="24"/>
          <w:szCs w:val="24"/>
        </w:rPr>
        <w:t xml:space="preserve">Tax Returns for Fiscal Year 2013 were filed electronically by </w:t>
      </w:r>
      <w:proofErr w:type="spellStart"/>
      <w:r>
        <w:rPr>
          <w:rFonts w:ascii="Arial" w:hAnsi="Arial" w:cs="Arial"/>
          <w:sz w:val="24"/>
          <w:szCs w:val="24"/>
        </w:rPr>
        <w:t>Deimer</w:t>
      </w:r>
      <w:proofErr w:type="spellEnd"/>
      <w:r>
        <w:rPr>
          <w:rFonts w:ascii="Arial" w:hAnsi="Arial" w:cs="Arial"/>
          <w:sz w:val="24"/>
          <w:szCs w:val="24"/>
        </w:rPr>
        <w:t xml:space="preserve"> &amp; Smallwood Accounting and accepted by IRS on 8/13/13.</w:t>
      </w:r>
    </w:p>
    <w:p w:rsidR="0010112B" w:rsidRPr="00CA7767" w:rsidRDefault="0010112B" w:rsidP="0010112B">
      <w:pPr>
        <w:numPr>
          <w:ilvl w:val="1"/>
          <w:numId w:val="20"/>
        </w:numPr>
        <w:rPr>
          <w:rFonts w:ascii="Arial" w:hAnsi="Arial" w:cs="Arial"/>
          <w:sz w:val="24"/>
          <w:szCs w:val="24"/>
        </w:rPr>
      </w:pPr>
      <w:r>
        <w:rPr>
          <w:rFonts w:ascii="Arial" w:hAnsi="Arial" w:cs="Arial"/>
          <w:sz w:val="24"/>
          <w:szCs w:val="24"/>
        </w:rPr>
        <w:t>Recommendation</w:t>
      </w:r>
      <w:r w:rsidR="00A210BC">
        <w:rPr>
          <w:rFonts w:ascii="Arial" w:hAnsi="Arial" w:cs="Arial"/>
          <w:sz w:val="24"/>
          <w:szCs w:val="24"/>
        </w:rPr>
        <w:t xml:space="preserve"> to close the QuickBooks O</w:t>
      </w:r>
      <w:r>
        <w:rPr>
          <w:rFonts w:ascii="Arial" w:hAnsi="Arial" w:cs="Arial"/>
          <w:sz w:val="24"/>
          <w:szCs w:val="24"/>
        </w:rPr>
        <w:t>nline account as it is redundant and the fees could be better spent elsewhere.  Motion made by Mary McCoy, 2</w:t>
      </w:r>
      <w:r w:rsidRPr="0010112B">
        <w:rPr>
          <w:rFonts w:ascii="Arial" w:hAnsi="Arial" w:cs="Arial"/>
          <w:sz w:val="24"/>
          <w:szCs w:val="24"/>
          <w:vertAlign w:val="superscript"/>
        </w:rPr>
        <w:t>nd</w:t>
      </w:r>
      <w:r>
        <w:rPr>
          <w:rFonts w:ascii="Arial" w:hAnsi="Arial" w:cs="Arial"/>
          <w:sz w:val="24"/>
          <w:szCs w:val="24"/>
        </w:rPr>
        <w:t xml:space="preserve"> by Earle Barnes</w:t>
      </w:r>
      <w:r w:rsidR="00A210BC">
        <w:rPr>
          <w:rFonts w:ascii="Arial" w:hAnsi="Arial" w:cs="Arial"/>
          <w:sz w:val="24"/>
          <w:szCs w:val="24"/>
        </w:rPr>
        <w:t>; motion passed by Board.</w:t>
      </w:r>
    </w:p>
    <w:p w:rsidR="0022555B" w:rsidRPr="00341991" w:rsidRDefault="0022555B" w:rsidP="00341991">
      <w:pPr>
        <w:autoSpaceDE w:val="0"/>
        <w:autoSpaceDN w:val="0"/>
        <w:adjustRightInd w:val="0"/>
        <w:spacing w:line="240" w:lineRule="atLeast"/>
        <w:ind w:left="720" w:firstLine="720"/>
        <w:rPr>
          <w:rFonts w:ascii="Arial" w:hAnsi="Arial" w:cs="Arial"/>
          <w:sz w:val="24"/>
        </w:rPr>
      </w:pPr>
    </w:p>
    <w:p w:rsidR="0010112B" w:rsidRPr="00A210BC" w:rsidRDefault="005873C2" w:rsidP="00A210BC">
      <w:pPr>
        <w:numPr>
          <w:ilvl w:val="0"/>
          <w:numId w:val="20"/>
        </w:numPr>
        <w:rPr>
          <w:rFonts w:ascii="Arial" w:hAnsi="Arial" w:cs="Arial"/>
          <w:sz w:val="24"/>
          <w:szCs w:val="24"/>
        </w:rPr>
      </w:pPr>
      <w:r>
        <w:rPr>
          <w:rFonts w:ascii="Arial" w:hAnsi="Arial" w:cs="Arial"/>
          <w:sz w:val="24"/>
          <w:szCs w:val="24"/>
        </w:rPr>
        <w:t>Membership</w:t>
      </w:r>
      <w:r w:rsidR="006A733A">
        <w:rPr>
          <w:rFonts w:ascii="Arial" w:hAnsi="Arial" w:cs="Arial"/>
          <w:sz w:val="24"/>
          <w:szCs w:val="24"/>
        </w:rPr>
        <w:t xml:space="preserve"> Report</w:t>
      </w:r>
      <w:r>
        <w:rPr>
          <w:rFonts w:ascii="Arial" w:hAnsi="Arial" w:cs="Arial"/>
          <w:sz w:val="24"/>
          <w:szCs w:val="24"/>
        </w:rPr>
        <w:t xml:space="preserve"> </w:t>
      </w:r>
      <w:r w:rsidR="0010112B">
        <w:rPr>
          <w:rFonts w:ascii="Arial" w:hAnsi="Arial" w:cs="Arial"/>
          <w:sz w:val="24"/>
          <w:szCs w:val="24"/>
        </w:rPr>
        <w:t>–</w:t>
      </w:r>
      <w:r>
        <w:rPr>
          <w:rFonts w:ascii="Arial" w:hAnsi="Arial" w:cs="Arial"/>
          <w:sz w:val="24"/>
          <w:szCs w:val="24"/>
        </w:rPr>
        <w:t xml:space="preserve"> </w:t>
      </w:r>
      <w:r w:rsidR="006A733A">
        <w:rPr>
          <w:rFonts w:ascii="Arial" w:hAnsi="Arial" w:cs="Arial"/>
          <w:sz w:val="24"/>
          <w:szCs w:val="24"/>
        </w:rPr>
        <w:t>Tymn</w:t>
      </w:r>
      <w:r w:rsidR="00A210BC">
        <w:rPr>
          <w:rFonts w:ascii="Arial" w:hAnsi="Arial" w:cs="Arial"/>
          <w:sz w:val="24"/>
          <w:szCs w:val="24"/>
        </w:rPr>
        <w:t>; no report</w:t>
      </w:r>
    </w:p>
    <w:p w:rsidR="006A733A" w:rsidRDefault="006A733A" w:rsidP="006A733A">
      <w:pPr>
        <w:ind w:left="720"/>
        <w:rPr>
          <w:rFonts w:ascii="Arial" w:hAnsi="Arial" w:cs="Arial"/>
          <w:sz w:val="24"/>
          <w:szCs w:val="24"/>
        </w:rPr>
      </w:pPr>
    </w:p>
    <w:p w:rsidR="00FB2D33" w:rsidRDefault="00050CFF" w:rsidP="006A733A">
      <w:pPr>
        <w:numPr>
          <w:ilvl w:val="0"/>
          <w:numId w:val="20"/>
        </w:numPr>
        <w:autoSpaceDE w:val="0"/>
        <w:autoSpaceDN w:val="0"/>
        <w:adjustRightInd w:val="0"/>
        <w:spacing w:line="240" w:lineRule="atLeast"/>
        <w:rPr>
          <w:rFonts w:ascii="Arial" w:hAnsi="Arial" w:cs="Arial"/>
          <w:sz w:val="24"/>
        </w:rPr>
      </w:pPr>
      <w:r w:rsidRPr="006A733A">
        <w:rPr>
          <w:rFonts w:ascii="Arial" w:hAnsi="Arial" w:cs="Arial"/>
          <w:sz w:val="24"/>
        </w:rPr>
        <w:t>SIG Update –</w:t>
      </w:r>
      <w:r w:rsidR="00FB2D33" w:rsidRPr="006A733A">
        <w:rPr>
          <w:rFonts w:ascii="Arial" w:hAnsi="Arial" w:cs="Arial"/>
          <w:sz w:val="24"/>
        </w:rPr>
        <w:t xml:space="preserve"> </w:t>
      </w:r>
      <w:r w:rsidR="006A733A">
        <w:rPr>
          <w:rFonts w:ascii="Arial" w:hAnsi="Arial" w:cs="Arial"/>
          <w:sz w:val="24"/>
        </w:rPr>
        <w:t>Ben</w:t>
      </w:r>
      <w:r w:rsidR="00A210BC">
        <w:rPr>
          <w:rFonts w:ascii="Arial" w:hAnsi="Arial" w:cs="Arial"/>
          <w:sz w:val="24"/>
        </w:rPr>
        <w:t>; no report</w:t>
      </w:r>
    </w:p>
    <w:p w:rsidR="00BA7BD2" w:rsidRDefault="00BA7BD2" w:rsidP="00BA7BD2">
      <w:pPr>
        <w:ind w:left="1080"/>
        <w:rPr>
          <w:rFonts w:ascii="Arial" w:hAnsi="Arial" w:cs="Arial"/>
          <w:sz w:val="24"/>
          <w:szCs w:val="24"/>
        </w:rPr>
      </w:pPr>
    </w:p>
    <w:p w:rsidR="00A210BC" w:rsidRDefault="00BA7BD2" w:rsidP="00A210BC">
      <w:pPr>
        <w:numPr>
          <w:ilvl w:val="0"/>
          <w:numId w:val="20"/>
        </w:numPr>
        <w:rPr>
          <w:rFonts w:ascii="Arial" w:hAnsi="Arial" w:cs="Arial"/>
          <w:sz w:val="24"/>
          <w:szCs w:val="24"/>
        </w:rPr>
      </w:pPr>
      <w:r w:rsidRPr="0022555B">
        <w:rPr>
          <w:rFonts w:ascii="Arial" w:hAnsi="Arial" w:cs="Arial"/>
          <w:sz w:val="24"/>
          <w:szCs w:val="24"/>
        </w:rPr>
        <w:t>Customer Service Update</w:t>
      </w:r>
      <w:r w:rsidR="00524574" w:rsidRPr="0022555B">
        <w:rPr>
          <w:rFonts w:ascii="Arial" w:hAnsi="Arial" w:cs="Arial"/>
          <w:sz w:val="24"/>
          <w:szCs w:val="24"/>
        </w:rPr>
        <w:t xml:space="preserve"> – </w:t>
      </w:r>
      <w:r w:rsidR="006A733A">
        <w:rPr>
          <w:rFonts w:ascii="Arial" w:hAnsi="Arial" w:cs="Arial"/>
          <w:sz w:val="24"/>
          <w:szCs w:val="24"/>
        </w:rPr>
        <w:t>Tymn</w:t>
      </w:r>
      <w:r w:rsidR="00A210BC">
        <w:rPr>
          <w:rFonts w:ascii="Arial" w:hAnsi="Arial" w:cs="Arial"/>
          <w:sz w:val="24"/>
          <w:szCs w:val="24"/>
        </w:rPr>
        <w:t>; no report</w:t>
      </w:r>
    </w:p>
    <w:p w:rsidR="00A210BC" w:rsidRDefault="00A210BC" w:rsidP="00A210BC">
      <w:pPr>
        <w:pStyle w:val="ListParagraph"/>
        <w:rPr>
          <w:rFonts w:ascii="Arial" w:hAnsi="Arial" w:cs="Arial"/>
          <w:sz w:val="24"/>
          <w:szCs w:val="24"/>
        </w:rPr>
      </w:pPr>
    </w:p>
    <w:p w:rsidR="00A210BC" w:rsidRDefault="00A210BC" w:rsidP="00A210BC">
      <w:pPr>
        <w:numPr>
          <w:ilvl w:val="1"/>
          <w:numId w:val="20"/>
        </w:numPr>
        <w:rPr>
          <w:rFonts w:ascii="Arial" w:hAnsi="Arial" w:cs="Arial"/>
          <w:sz w:val="24"/>
          <w:szCs w:val="24"/>
        </w:rPr>
      </w:pPr>
      <w:r>
        <w:rPr>
          <w:rFonts w:ascii="Arial" w:hAnsi="Arial" w:cs="Arial"/>
          <w:sz w:val="24"/>
          <w:szCs w:val="24"/>
        </w:rPr>
        <w:t>Jayme recommended that the Board send a list of Customer Service updates to the users.  Yvonne has requested that Jayme put the letter together, submit it for Board approval, and then Yvonne will issue the final letter to the users.</w:t>
      </w:r>
    </w:p>
    <w:p w:rsidR="00A210BC" w:rsidRDefault="00A210BC" w:rsidP="00A210BC">
      <w:pPr>
        <w:numPr>
          <w:ilvl w:val="2"/>
          <w:numId w:val="20"/>
        </w:numPr>
        <w:rPr>
          <w:rFonts w:ascii="Arial" w:hAnsi="Arial" w:cs="Arial"/>
          <w:sz w:val="24"/>
          <w:szCs w:val="24"/>
        </w:rPr>
      </w:pPr>
      <w:r>
        <w:rPr>
          <w:rFonts w:ascii="Arial" w:hAnsi="Arial" w:cs="Arial"/>
          <w:sz w:val="24"/>
          <w:szCs w:val="24"/>
        </w:rPr>
        <w:lastRenderedPageBreak/>
        <w:t>Include information about requesting an environment name other than NLIVE when doing a Hardware Upgrade to reduce confusion with “in Live” during discussions.</w:t>
      </w:r>
    </w:p>
    <w:p w:rsidR="00F97F93" w:rsidRDefault="00F97F93" w:rsidP="00F97F93">
      <w:pPr>
        <w:ind w:left="2160"/>
        <w:rPr>
          <w:rFonts w:ascii="Arial" w:hAnsi="Arial" w:cs="Arial"/>
          <w:sz w:val="24"/>
          <w:szCs w:val="24"/>
        </w:rPr>
      </w:pPr>
    </w:p>
    <w:p w:rsidR="00A210BC" w:rsidRDefault="00A210BC" w:rsidP="00A210BC">
      <w:pPr>
        <w:numPr>
          <w:ilvl w:val="0"/>
          <w:numId w:val="20"/>
        </w:numPr>
        <w:rPr>
          <w:rFonts w:ascii="Arial" w:hAnsi="Arial" w:cs="Arial"/>
          <w:sz w:val="24"/>
          <w:szCs w:val="24"/>
        </w:rPr>
      </w:pPr>
      <w:r>
        <w:rPr>
          <w:rFonts w:ascii="Arial" w:hAnsi="Arial" w:cs="Arial"/>
          <w:sz w:val="24"/>
          <w:szCs w:val="24"/>
        </w:rPr>
        <w:t>SNUG Membership and Conference Survey</w:t>
      </w:r>
    </w:p>
    <w:p w:rsidR="00A210BC" w:rsidRDefault="00F97F93" w:rsidP="00A210BC">
      <w:pPr>
        <w:numPr>
          <w:ilvl w:val="1"/>
          <w:numId w:val="20"/>
        </w:numPr>
        <w:rPr>
          <w:rFonts w:ascii="Arial" w:hAnsi="Arial" w:cs="Arial"/>
          <w:sz w:val="24"/>
          <w:szCs w:val="24"/>
        </w:rPr>
      </w:pPr>
      <w:r>
        <w:rPr>
          <w:rFonts w:ascii="Arial" w:hAnsi="Arial" w:cs="Arial"/>
          <w:sz w:val="24"/>
          <w:szCs w:val="24"/>
        </w:rPr>
        <w:t>It was decided that a contact box will be added at the end of the survey to gather contact information from any clients that would like to be contacted with additional information regarding the SNUG.</w:t>
      </w:r>
    </w:p>
    <w:p w:rsidR="00F97F93" w:rsidRDefault="00F97F93" w:rsidP="00A210BC">
      <w:pPr>
        <w:numPr>
          <w:ilvl w:val="1"/>
          <w:numId w:val="20"/>
        </w:numPr>
        <w:rPr>
          <w:rFonts w:ascii="Arial" w:hAnsi="Arial" w:cs="Arial"/>
          <w:sz w:val="24"/>
          <w:szCs w:val="24"/>
        </w:rPr>
      </w:pPr>
      <w:r>
        <w:rPr>
          <w:rFonts w:ascii="Arial" w:hAnsi="Arial" w:cs="Arial"/>
          <w:sz w:val="24"/>
          <w:szCs w:val="24"/>
        </w:rPr>
        <w:t>Earle will finalize the survey and send out the link for final approval.</w:t>
      </w:r>
    </w:p>
    <w:p w:rsidR="00F97F93" w:rsidRPr="00A210BC" w:rsidRDefault="00F97F93" w:rsidP="00A210BC">
      <w:pPr>
        <w:numPr>
          <w:ilvl w:val="1"/>
          <w:numId w:val="20"/>
        </w:numPr>
        <w:rPr>
          <w:rFonts w:ascii="Arial" w:hAnsi="Arial" w:cs="Arial"/>
          <w:sz w:val="24"/>
          <w:szCs w:val="24"/>
        </w:rPr>
      </w:pPr>
      <w:r>
        <w:rPr>
          <w:rFonts w:ascii="Arial" w:hAnsi="Arial" w:cs="Arial"/>
          <w:sz w:val="24"/>
          <w:szCs w:val="24"/>
        </w:rPr>
        <w:t>Don will disperse the survey to all clients for us.</w:t>
      </w:r>
    </w:p>
    <w:p w:rsidR="00033F9A" w:rsidRPr="00033F9A" w:rsidRDefault="00033F9A" w:rsidP="00033F9A">
      <w:pPr>
        <w:ind w:left="1080"/>
        <w:rPr>
          <w:rFonts w:ascii="Arial" w:hAnsi="Arial" w:cs="Arial"/>
          <w:sz w:val="24"/>
        </w:rPr>
      </w:pPr>
    </w:p>
    <w:p w:rsidR="00EC1176" w:rsidRDefault="00EC1176" w:rsidP="00895AD1">
      <w:pPr>
        <w:numPr>
          <w:ilvl w:val="0"/>
          <w:numId w:val="20"/>
        </w:numPr>
        <w:rPr>
          <w:rFonts w:ascii="Arial" w:hAnsi="Arial" w:cs="Arial"/>
          <w:sz w:val="24"/>
        </w:rPr>
      </w:pPr>
      <w:r>
        <w:rPr>
          <w:rFonts w:ascii="Arial" w:hAnsi="Arial" w:cs="Arial"/>
          <w:sz w:val="24"/>
        </w:rPr>
        <w:t>Review of By-Laws</w:t>
      </w:r>
      <w:r w:rsidR="00F97F93">
        <w:rPr>
          <w:rFonts w:ascii="Arial" w:hAnsi="Arial" w:cs="Arial"/>
          <w:sz w:val="24"/>
        </w:rPr>
        <w:t xml:space="preserve"> – Tabled until next meeting</w:t>
      </w:r>
      <w:bookmarkStart w:id="0" w:name="_GoBack"/>
      <w:bookmarkEnd w:id="0"/>
    </w:p>
    <w:p w:rsidR="00EC1176" w:rsidRDefault="00EC1176" w:rsidP="00EC1176">
      <w:pPr>
        <w:numPr>
          <w:ilvl w:val="1"/>
          <w:numId w:val="20"/>
        </w:numPr>
        <w:rPr>
          <w:rFonts w:ascii="Arial" w:hAnsi="Arial" w:cs="Arial"/>
          <w:sz w:val="24"/>
        </w:rPr>
      </w:pPr>
      <w:r>
        <w:rPr>
          <w:rFonts w:ascii="Arial" w:hAnsi="Arial" w:cs="Arial"/>
          <w:sz w:val="24"/>
        </w:rPr>
        <w:t>Limitation of number of board members from one Corporate Membership</w:t>
      </w:r>
    </w:p>
    <w:p w:rsidR="00EC1176" w:rsidRDefault="00EC1176" w:rsidP="00EC1176">
      <w:pPr>
        <w:numPr>
          <w:ilvl w:val="1"/>
          <w:numId w:val="20"/>
        </w:numPr>
        <w:rPr>
          <w:rFonts w:ascii="Arial" w:hAnsi="Arial" w:cs="Arial"/>
          <w:sz w:val="24"/>
        </w:rPr>
      </w:pPr>
      <w:r>
        <w:rPr>
          <w:rFonts w:ascii="Arial" w:hAnsi="Arial" w:cs="Arial"/>
          <w:sz w:val="24"/>
        </w:rPr>
        <w:t>Consecutive terms for board members</w:t>
      </w:r>
    </w:p>
    <w:p w:rsidR="00EC1176" w:rsidRDefault="00EC1176" w:rsidP="00EC1176">
      <w:pPr>
        <w:numPr>
          <w:ilvl w:val="1"/>
          <w:numId w:val="20"/>
        </w:numPr>
        <w:rPr>
          <w:rFonts w:ascii="Arial" w:hAnsi="Arial" w:cs="Arial"/>
          <w:sz w:val="24"/>
        </w:rPr>
      </w:pPr>
      <w:r>
        <w:rPr>
          <w:rFonts w:ascii="Arial" w:hAnsi="Arial" w:cs="Arial"/>
          <w:sz w:val="24"/>
        </w:rPr>
        <w:t>SNAG members</w:t>
      </w:r>
    </w:p>
    <w:p w:rsidR="007B3614" w:rsidRDefault="007B3614" w:rsidP="007B3614">
      <w:pPr>
        <w:ind w:left="1080"/>
        <w:rPr>
          <w:rFonts w:ascii="Arial" w:hAnsi="Arial" w:cs="Arial"/>
          <w:sz w:val="24"/>
        </w:rPr>
      </w:pPr>
    </w:p>
    <w:p w:rsidR="00B00DF3" w:rsidRPr="00704AF9" w:rsidRDefault="00895AD1" w:rsidP="00895AD1">
      <w:pPr>
        <w:numPr>
          <w:ilvl w:val="0"/>
          <w:numId w:val="20"/>
        </w:numPr>
        <w:rPr>
          <w:rFonts w:ascii="Arial" w:hAnsi="Arial" w:cs="Arial"/>
          <w:sz w:val="24"/>
        </w:rPr>
      </w:pPr>
      <w:r w:rsidRPr="00895AD1">
        <w:rPr>
          <w:rFonts w:ascii="Arial" w:hAnsi="Arial" w:cs="Arial"/>
          <w:sz w:val="24"/>
          <w:szCs w:val="24"/>
        </w:rPr>
        <w:t>Next M</w:t>
      </w:r>
      <w:r w:rsidR="00B00DF3" w:rsidRPr="00895AD1">
        <w:rPr>
          <w:rFonts w:ascii="Arial" w:hAnsi="Arial" w:cs="Arial"/>
          <w:sz w:val="24"/>
          <w:szCs w:val="24"/>
        </w:rPr>
        <w:t xml:space="preserve">eeting – </w:t>
      </w:r>
      <w:r w:rsidR="005873C2" w:rsidRPr="00895AD1">
        <w:rPr>
          <w:rFonts w:ascii="Arial" w:hAnsi="Arial" w:cs="Arial"/>
          <w:sz w:val="24"/>
          <w:szCs w:val="24"/>
        </w:rPr>
        <w:t xml:space="preserve"> </w:t>
      </w:r>
      <w:r w:rsidR="00B00DF3" w:rsidRPr="00895AD1">
        <w:rPr>
          <w:rFonts w:ascii="Arial" w:hAnsi="Arial" w:cs="Arial"/>
          <w:sz w:val="24"/>
          <w:szCs w:val="24"/>
        </w:rPr>
        <w:t xml:space="preserve"> </w:t>
      </w:r>
      <w:r w:rsidR="00130358">
        <w:rPr>
          <w:rFonts w:ascii="Arial" w:hAnsi="Arial" w:cs="Arial"/>
          <w:sz w:val="24"/>
          <w:szCs w:val="24"/>
        </w:rPr>
        <w:t>October 17</w:t>
      </w:r>
      <w:r w:rsidR="002D094D">
        <w:rPr>
          <w:rFonts w:ascii="Arial" w:hAnsi="Arial" w:cs="Arial"/>
          <w:sz w:val="24"/>
          <w:szCs w:val="24"/>
        </w:rPr>
        <w:t>, 1230</w:t>
      </w:r>
      <w:r w:rsidR="005873C2" w:rsidRPr="00895AD1">
        <w:rPr>
          <w:rFonts w:ascii="Arial" w:hAnsi="Arial" w:cs="Arial"/>
          <w:sz w:val="24"/>
          <w:szCs w:val="24"/>
        </w:rPr>
        <w:t xml:space="preserve">  Eastern</w:t>
      </w:r>
    </w:p>
    <w:p w:rsidR="00704AF9" w:rsidRPr="00704AF9" w:rsidRDefault="00704AF9" w:rsidP="00704AF9">
      <w:pPr>
        <w:ind w:left="360"/>
        <w:rPr>
          <w:rFonts w:ascii="Arial" w:hAnsi="Arial" w:cs="Arial"/>
          <w:sz w:val="24"/>
        </w:rPr>
      </w:pPr>
    </w:p>
    <w:p w:rsidR="00704AF9" w:rsidRDefault="00704AF9" w:rsidP="00704AF9">
      <w:pPr>
        <w:ind w:left="360" w:firstLine="360"/>
        <w:rPr>
          <w:rFonts w:ascii="Arial" w:hAnsi="Arial" w:cs="Arial"/>
          <w:sz w:val="24"/>
        </w:rPr>
      </w:pPr>
      <w:r>
        <w:rPr>
          <w:rFonts w:ascii="Arial" w:hAnsi="Arial" w:cs="Arial"/>
          <w:sz w:val="24"/>
        </w:rPr>
        <w:t>Conference Call Schedules and Phone Numbers</w:t>
      </w:r>
    </w:p>
    <w:p w:rsidR="00704AF9" w:rsidRDefault="00704AF9" w:rsidP="00704AF9">
      <w:pPr>
        <w:ind w:left="1440"/>
        <w:rPr>
          <w:rFonts w:ascii="Arial" w:hAnsi="Arial" w:cs="Arial"/>
          <w:sz w:val="24"/>
        </w:rPr>
      </w:pPr>
      <w:r>
        <w:rPr>
          <w:rFonts w:ascii="Arial" w:hAnsi="Arial" w:cs="Arial"/>
          <w:sz w:val="24"/>
        </w:rPr>
        <w:t>Annual Conference Planning – 1</w:t>
      </w:r>
      <w:r w:rsidRPr="00895AD1">
        <w:rPr>
          <w:rFonts w:ascii="Arial" w:hAnsi="Arial" w:cs="Arial"/>
          <w:sz w:val="24"/>
          <w:vertAlign w:val="superscript"/>
        </w:rPr>
        <w:t>st</w:t>
      </w:r>
      <w:r>
        <w:rPr>
          <w:rFonts w:ascii="Arial" w:hAnsi="Arial" w:cs="Arial"/>
          <w:sz w:val="24"/>
        </w:rPr>
        <w:t xml:space="preserve"> Wednesday 1200 EST; Earle’s #</w:t>
      </w:r>
    </w:p>
    <w:p w:rsidR="00704AF9" w:rsidRDefault="00704AF9" w:rsidP="00704AF9">
      <w:pPr>
        <w:ind w:left="1440"/>
        <w:rPr>
          <w:rFonts w:ascii="Arial" w:hAnsi="Arial" w:cs="Arial"/>
          <w:sz w:val="24"/>
        </w:rPr>
      </w:pPr>
      <w:r>
        <w:rPr>
          <w:rFonts w:ascii="Arial" w:hAnsi="Arial" w:cs="Arial"/>
          <w:sz w:val="24"/>
        </w:rPr>
        <w:t>Customer Service – 2</w:t>
      </w:r>
      <w:r w:rsidRPr="00895AD1">
        <w:rPr>
          <w:rFonts w:ascii="Arial" w:hAnsi="Arial" w:cs="Arial"/>
          <w:sz w:val="24"/>
          <w:vertAlign w:val="superscript"/>
        </w:rPr>
        <w:t>nd</w:t>
      </w:r>
      <w:r>
        <w:rPr>
          <w:rFonts w:ascii="Arial" w:hAnsi="Arial" w:cs="Arial"/>
          <w:sz w:val="24"/>
        </w:rPr>
        <w:t xml:space="preserve"> Thursday 1300 EST; SCC’s #</w:t>
      </w:r>
    </w:p>
    <w:p w:rsidR="00704AF9" w:rsidRDefault="00704AF9" w:rsidP="00704AF9">
      <w:pPr>
        <w:ind w:left="1440"/>
        <w:rPr>
          <w:rFonts w:ascii="Arial" w:hAnsi="Arial" w:cs="Arial"/>
          <w:sz w:val="24"/>
        </w:rPr>
      </w:pPr>
      <w:r>
        <w:rPr>
          <w:rFonts w:ascii="Arial" w:hAnsi="Arial" w:cs="Arial"/>
          <w:sz w:val="24"/>
        </w:rPr>
        <w:t>SNUG Exec/SCC – 3</w:t>
      </w:r>
      <w:r w:rsidRPr="00895AD1">
        <w:rPr>
          <w:rFonts w:ascii="Arial" w:hAnsi="Arial" w:cs="Arial"/>
          <w:sz w:val="24"/>
          <w:vertAlign w:val="superscript"/>
        </w:rPr>
        <w:t>rd</w:t>
      </w:r>
      <w:r>
        <w:rPr>
          <w:rFonts w:ascii="Arial" w:hAnsi="Arial" w:cs="Arial"/>
          <w:sz w:val="24"/>
        </w:rPr>
        <w:t xml:space="preserve"> Thursday 1200 EST; Earle’s #</w:t>
      </w:r>
    </w:p>
    <w:p w:rsidR="006A733A" w:rsidRPr="005873C2" w:rsidRDefault="006A733A" w:rsidP="00704AF9">
      <w:pPr>
        <w:rPr>
          <w:rFonts w:ascii="Arial" w:hAnsi="Arial" w:cs="Arial"/>
          <w:sz w:val="24"/>
          <w:szCs w:val="24"/>
        </w:rPr>
      </w:pPr>
    </w:p>
    <w:sectPr w:rsidR="006A733A" w:rsidRPr="005873C2" w:rsidSect="000628E1">
      <w:headerReference w:type="first" r:id="rId8"/>
      <w:footerReference w:type="first" r:id="rId9"/>
      <w:pgSz w:w="12240" w:h="15840" w:code="1"/>
      <w:pgMar w:top="540" w:right="1440" w:bottom="1152" w:left="1440" w:header="27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97" w:rsidRDefault="00632F97">
      <w:r>
        <w:separator/>
      </w:r>
    </w:p>
  </w:endnote>
  <w:endnote w:type="continuationSeparator" w:id="0">
    <w:p w:rsidR="00632F97" w:rsidRDefault="0063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76" w:rsidRDefault="002F08FF" w:rsidP="00944BB4">
    <w:pPr>
      <w:pStyle w:val="Footer"/>
      <w:framePr w:wrap="around" w:vAnchor="text" w:hAnchor="margin" w:xAlign="right" w:y="1"/>
      <w:rPr>
        <w:rStyle w:val="PageNumber"/>
      </w:rPr>
    </w:pPr>
    <w:r>
      <w:rPr>
        <w:rStyle w:val="PageNumber"/>
      </w:rPr>
      <w:fldChar w:fldCharType="begin"/>
    </w:r>
    <w:r w:rsidR="00EC1176">
      <w:rPr>
        <w:rStyle w:val="PageNumber"/>
      </w:rPr>
      <w:instrText xml:space="preserve">PAGE  </w:instrText>
    </w:r>
    <w:r>
      <w:rPr>
        <w:rStyle w:val="PageNumber"/>
      </w:rPr>
      <w:fldChar w:fldCharType="separate"/>
    </w:r>
    <w:r w:rsidR="00F97F93">
      <w:rPr>
        <w:rStyle w:val="PageNumber"/>
        <w:noProof/>
      </w:rPr>
      <w:t>1</w:t>
    </w:r>
    <w:r>
      <w:rPr>
        <w:rStyle w:val="PageNumber"/>
      </w:rPr>
      <w:fldChar w:fldCharType="end"/>
    </w:r>
  </w:p>
  <w:p w:rsidR="00EC1176" w:rsidRPr="007C541A" w:rsidRDefault="00EC1176" w:rsidP="007C541A">
    <w:pPr>
      <w:pStyle w:val="Foote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97" w:rsidRDefault="00632F97">
      <w:r>
        <w:separator/>
      </w:r>
    </w:p>
  </w:footnote>
  <w:footnote w:type="continuationSeparator" w:id="0">
    <w:p w:rsidR="00632F97" w:rsidRDefault="00632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76" w:rsidRDefault="00EC1176" w:rsidP="007D52F9">
    <w:pPr>
      <w:jc w:val="center"/>
      <w:rPr>
        <w:b/>
        <w:sz w:val="28"/>
      </w:rPr>
    </w:pPr>
  </w:p>
  <w:p w:rsidR="00EC1176" w:rsidRDefault="00EC1176" w:rsidP="007D52F9">
    <w:pPr>
      <w:jc w:val="center"/>
      <w:rPr>
        <w:b/>
        <w:sz w:val="28"/>
      </w:rPr>
    </w:pPr>
    <w:r>
      <w:rPr>
        <w:b/>
        <w:sz w:val="28"/>
      </w:rPr>
      <w:t>SNUG Exec Only Conference Call</w:t>
    </w:r>
  </w:p>
  <w:p w:rsidR="00EC1176" w:rsidRDefault="00AB0DF9" w:rsidP="007D52F9">
    <w:pPr>
      <w:jc w:val="center"/>
      <w:rPr>
        <w:b/>
        <w:sz w:val="28"/>
      </w:rPr>
    </w:pPr>
    <w:r>
      <w:rPr>
        <w:b/>
        <w:noProof/>
        <w:sz w:val="28"/>
      </w:rPr>
      <w:drawing>
        <wp:anchor distT="0" distB="0" distL="114300" distR="114300" simplePos="0" relativeHeight="251657728" behindDoc="0" locked="0" layoutInCell="1" allowOverlap="1">
          <wp:simplePos x="0" y="0"/>
          <wp:positionH relativeFrom="column">
            <wp:posOffset>0</wp:posOffset>
          </wp:positionH>
          <wp:positionV relativeFrom="paragraph">
            <wp:posOffset>-495935</wp:posOffset>
          </wp:positionV>
          <wp:extent cx="1200150" cy="16383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sidR="00EC1176">
      <w:rPr>
        <w:b/>
        <w:sz w:val="28"/>
      </w:rPr>
      <w:t xml:space="preserve">Date: </w:t>
    </w:r>
    <w:r w:rsidR="00130358">
      <w:rPr>
        <w:b/>
        <w:sz w:val="28"/>
      </w:rPr>
      <w:t>Sept 19</w:t>
    </w:r>
    <w:r w:rsidR="00EC1176">
      <w:rPr>
        <w:b/>
        <w:sz w:val="28"/>
      </w:rPr>
      <w:t xml:space="preserve">, 2013  </w:t>
    </w:r>
  </w:p>
  <w:p w:rsidR="00EC1176" w:rsidRPr="006074A7" w:rsidRDefault="00EC1176" w:rsidP="007D52F9">
    <w:pPr>
      <w:pStyle w:val="Heading1"/>
      <w:rPr>
        <w:sz w:val="28"/>
        <w:szCs w:val="28"/>
      </w:rPr>
    </w:pPr>
    <w:r w:rsidRPr="006074A7">
      <w:rPr>
        <w:sz w:val="28"/>
        <w:szCs w:val="28"/>
      </w:rPr>
      <w:t>Time: 12:</w:t>
    </w:r>
    <w:r>
      <w:rPr>
        <w:sz w:val="28"/>
        <w:szCs w:val="28"/>
      </w:rPr>
      <w:t>30 – 1:3</w:t>
    </w:r>
    <w:r w:rsidRPr="006074A7">
      <w:rPr>
        <w:sz w:val="28"/>
        <w:szCs w:val="28"/>
      </w:rPr>
      <w:t>0 Eastern</w:t>
    </w:r>
  </w:p>
  <w:p w:rsidR="00EC1176" w:rsidRDefault="00EC1176" w:rsidP="007D52F9">
    <w:pPr>
      <w:pStyle w:val="Header"/>
      <w:jc w:val="center"/>
    </w:pPr>
  </w:p>
  <w:p w:rsidR="00EC1176" w:rsidRDefault="00EC1176" w:rsidP="00B97653">
    <w:pPr>
      <w:ind w:left="2160" w:firstLine="720"/>
      <w:rPr>
        <w:rFonts w:ascii="Arial" w:hAnsi="Arial" w:cs="Arial"/>
        <w:b/>
        <w:sz w:val="24"/>
      </w:rPr>
    </w:pPr>
    <w:r>
      <w:rPr>
        <w:rFonts w:ascii="Arial" w:hAnsi="Arial" w:cs="Arial"/>
        <w:b/>
        <w:sz w:val="24"/>
      </w:rPr>
      <w:t xml:space="preserve">Conference Phone #:  </w:t>
    </w:r>
    <w:r w:rsidR="00ED2F84">
      <w:rPr>
        <w:rFonts w:ascii="Arial" w:hAnsi="Arial" w:cs="Arial"/>
        <w:b/>
        <w:sz w:val="24"/>
      </w:rPr>
      <w:t>888-566-1381</w:t>
    </w:r>
    <w:r>
      <w:rPr>
        <w:rFonts w:ascii="Arial" w:hAnsi="Arial" w:cs="Arial"/>
        <w:b/>
        <w:sz w:val="24"/>
      </w:rPr>
      <w:tab/>
      <w:t xml:space="preserve"> </w:t>
    </w:r>
  </w:p>
  <w:p w:rsidR="00EC1176" w:rsidRDefault="00EC1176" w:rsidP="005873C2">
    <w:pPr>
      <w:pStyle w:val="Header"/>
    </w:pPr>
    <w:r>
      <w:rPr>
        <w:rFonts w:ascii="Arial" w:hAnsi="Arial" w:cs="Arial"/>
        <w:b/>
        <w:sz w:val="24"/>
      </w:rPr>
      <w:t xml:space="preserve">                                           Conference Password:</w:t>
    </w:r>
    <w:r w:rsidR="00ED2F84">
      <w:rPr>
        <w:rFonts w:ascii="Arial" w:hAnsi="Arial" w:cs="Arial"/>
        <w:b/>
        <w:sz w:val="24"/>
      </w:rPr>
      <w:t xml:space="preserve"> 79500</w:t>
    </w:r>
  </w:p>
  <w:p w:rsidR="00EC1176" w:rsidRDefault="00EC1176" w:rsidP="007D52F9">
    <w:pPr>
      <w:pStyle w:val="Header"/>
    </w:pPr>
  </w:p>
  <w:p w:rsidR="00EC1176" w:rsidRDefault="00EC1176" w:rsidP="007D52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51F5"/>
    <w:multiLevelType w:val="hybridMultilevel"/>
    <w:tmpl w:val="1722D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CB73DFD"/>
    <w:multiLevelType w:val="hybridMultilevel"/>
    <w:tmpl w:val="BD6ED5C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FA4AA7AE">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D450F8F"/>
    <w:multiLevelType w:val="hybridMultilevel"/>
    <w:tmpl w:val="040EF9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DC67F10"/>
    <w:multiLevelType w:val="hybridMultilevel"/>
    <w:tmpl w:val="5E486FDA"/>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520"/>
        </w:tabs>
        <w:ind w:left="2520" w:hanging="180"/>
      </w:pPr>
    </w:lvl>
    <w:lvl w:ilvl="3" w:tplc="09BAA530">
      <w:start w:val="7"/>
      <w:numFmt w:val="bullet"/>
      <w:lvlText w:val="-"/>
      <w:lvlJc w:val="left"/>
      <w:pPr>
        <w:tabs>
          <w:tab w:val="num" w:pos="3240"/>
        </w:tabs>
        <w:ind w:left="3240" w:hanging="360"/>
      </w:pPr>
      <w:rPr>
        <w:rFonts w:ascii="Arial" w:eastAsia="Times New Roman" w:hAnsi="Arial" w:cs="Arial"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2D25FD"/>
    <w:multiLevelType w:val="hybridMultilevel"/>
    <w:tmpl w:val="D13A49B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43C1949"/>
    <w:multiLevelType w:val="hybridMultilevel"/>
    <w:tmpl w:val="A5C293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77F371F"/>
    <w:multiLevelType w:val="multilevel"/>
    <w:tmpl w:val="D8BAEE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B8A5D76"/>
    <w:multiLevelType w:val="hybridMultilevel"/>
    <w:tmpl w:val="8C0AFC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406D67AF"/>
    <w:multiLevelType w:val="hybridMultilevel"/>
    <w:tmpl w:val="F16C3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29D4654"/>
    <w:multiLevelType w:val="hybridMultilevel"/>
    <w:tmpl w:val="989413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8044E6"/>
    <w:multiLevelType w:val="hybridMultilevel"/>
    <w:tmpl w:val="8F66A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539541B"/>
    <w:multiLevelType w:val="hybridMultilevel"/>
    <w:tmpl w:val="D294F3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A94562C"/>
    <w:multiLevelType w:val="hybridMultilevel"/>
    <w:tmpl w:val="71CE5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E5B2B"/>
    <w:multiLevelType w:val="hybridMultilevel"/>
    <w:tmpl w:val="0902F34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638419ED"/>
    <w:multiLevelType w:val="hybridMultilevel"/>
    <w:tmpl w:val="461AB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0D63C9"/>
    <w:multiLevelType w:val="hybridMultilevel"/>
    <w:tmpl w:val="E8F4854A"/>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164540D"/>
    <w:multiLevelType w:val="hybridMultilevel"/>
    <w:tmpl w:val="97B0BA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1E07239"/>
    <w:multiLevelType w:val="hybridMultilevel"/>
    <w:tmpl w:val="056EA3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93E06EC"/>
    <w:multiLevelType w:val="hybridMultilevel"/>
    <w:tmpl w:val="643E21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E3039C7"/>
    <w:multiLevelType w:val="hybridMultilevel"/>
    <w:tmpl w:val="9F700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4"/>
  </w:num>
  <w:num w:numId="3">
    <w:abstractNumId w:val="1"/>
  </w:num>
  <w:num w:numId="4">
    <w:abstractNumId w:val="16"/>
  </w:num>
  <w:num w:numId="5">
    <w:abstractNumId w:val="10"/>
  </w:num>
  <w:num w:numId="6">
    <w:abstractNumId w:val="5"/>
  </w:num>
  <w:num w:numId="7">
    <w:abstractNumId w:val="8"/>
  </w:num>
  <w:num w:numId="8">
    <w:abstractNumId w:val="3"/>
  </w:num>
  <w:num w:numId="9">
    <w:abstractNumId w:val="4"/>
  </w:num>
  <w:num w:numId="10">
    <w:abstractNumId w:val="7"/>
  </w:num>
  <w:num w:numId="11">
    <w:abstractNumId w:val="2"/>
  </w:num>
  <w:num w:numId="12">
    <w:abstractNumId w:val="11"/>
  </w:num>
  <w:num w:numId="13">
    <w:abstractNumId w:val="6"/>
  </w:num>
  <w:num w:numId="14">
    <w:abstractNumId w:val="17"/>
  </w:num>
  <w:num w:numId="15">
    <w:abstractNumId w:val="9"/>
  </w:num>
  <w:num w:numId="16">
    <w:abstractNumId w:val="20"/>
  </w:num>
  <w:num w:numId="17">
    <w:abstractNumId w:val="0"/>
  </w:num>
  <w:num w:numId="18">
    <w:abstractNumId w:val="19"/>
  </w:num>
  <w:num w:numId="19">
    <w:abstractNumId w:val="18"/>
  </w:num>
  <w:num w:numId="20">
    <w:abstractNumId w:val="13"/>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33A"/>
    <w:rsid w:val="00002578"/>
    <w:rsid w:val="00003B92"/>
    <w:rsid w:val="00011899"/>
    <w:rsid w:val="00012DD5"/>
    <w:rsid w:val="00015315"/>
    <w:rsid w:val="000165FC"/>
    <w:rsid w:val="00024795"/>
    <w:rsid w:val="00033F9A"/>
    <w:rsid w:val="000404F8"/>
    <w:rsid w:val="000415E4"/>
    <w:rsid w:val="00044DD4"/>
    <w:rsid w:val="00044FB6"/>
    <w:rsid w:val="00050CFF"/>
    <w:rsid w:val="00053246"/>
    <w:rsid w:val="000538A6"/>
    <w:rsid w:val="000628E1"/>
    <w:rsid w:val="00064859"/>
    <w:rsid w:val="00065A58"/>
    <w:rsid w:val="000779B6"/>
    <w:rsid w:val="000826B4"/>
    <w:rsid w:val="00093FF2"/>
    <w:rsid w:val="00094CD5"/>
    <w:rsid w:val="00096DDA"/>
    <w:rsid w:val="000A2EAE"/>
    <w:rsid w:val="000A5D1E"/>
    <w:rsid w:val="000C20B6"/>
    <w:rsid w:val="000D6C0C"/>
    <w:rsid w:val="000D7212"/>
    <w:rsid w:val="000E750A"/>
    <w:rsid w:val="000F5642"/>
    <w:rsid w:val="00100CF9"/>
    <w:rsid w:val="0010112B"/>
    <w:rsid w:val="001024E4"/>
    <w:rsid w:val="00104B05"/>
    <w:rsid w:val="00110566"/>
    <w:rsid w:val="00113608"/>
    <w:rsid w:val="00121F96"/>
    <w:rsid w:val="00126306"/>
    <w:rsid w:val="001271C9"/>
    <w:rsid w:val="00130358"/>
    <w:rsid w:val="00132630"/>
    <w:rsid w:val="00143A68"/>
    <w:rsid w:val="00145958"/>
    <w:rsid w:val="0015010C"/>
    <w:rsid w:val="00152318"/>
    <w:rsid w:val="001654F1"/>
    <w:rsid w:val="00172390"/>
    <w:rsid w:val="00173820"/>
    <w:rsid w:val="00173D58"/>
    <w:rsid w:val="00173D96"/>
    <w:rsid w:val="0017546B"/>
    <w:rsid w:val="00182823"/>
    <w:rsid w:val="00195EA8"/>
    <w:rsid w:val="001979D2"/>
    <w:rsid w:val="001A0502"/>
    <w:rsid w:val="001A5196"/>
    <w:rsid w:val="001A7DAE"/>
    <w:rsid w:val="001B15E9"/>
    <w:rsid w:val="001B4AA7"/>
    <w:rsid w:val="001C234D"/>
    <w:rsid w:val="001C5B6A"/>
    <w:rsid w:val="001D0433"/>
    <w:rsid w:val="001D79F7"/>
    <w:rsid w:val="001E51DA"/>
    <w:rsid w:val="001F4692"/>
    <w:rsid w:val="002137A2"/>
    <w:rsid w:val="0022249E"/>
    <w:rsid w:val="0022348E"/>
    <w:rsid w:val="0022555B"/>
    <w:rsid w:val="002261D6"/>
    <w:rsid w:val="00232129"/>
    <w:rsid w:val="00233D01"/>
    <w:rsid w:val="00240738"/>
    <w:rsid w:val="00240E89"/>
    <w:rsid w:val="002411CB"/>
    <w:rsid w:val="00243360"/>
    <w:rsid w:val="00251060"/>
    <w:rsid w:val="00254485"/>
    <w:rsid w:val="00254E2D"/>
    <w:rsid w:val="00255FA2"/>
    <w:rsid w:val="0026118D"/>
    <w:rsid w:val="00263180"/>
    <w:rsid w:val="00270EA2"/>
    <w:rsid w:val="0027597F"/>
    <w:rsid w:val="00275A82"/>
    <w:rsid w:val="00277273"/>
    <w:rsid w:val="00277C39"/>
    <w:rsid w:val="00281357"/>
    <w:rsid w:val="00282742"/>
    <w:rsid w:val="002828DE"/>
    <w:rsid w:val="0028300E"/>
    <w:rsid w:val="00283ED4"/>
    <w:rsid w:val="002842FE"/>
    <w:rsid w:val="002847E3"/>
    <w:rsid w:val="00284A49"/>
    <w:rsid w:val="00286F34"/>
    <w:rsid w:val="00291DDA"/>
    <w:rsid w:val="00291F97"/>
    <w:rsid w:val="002A1A5B"/>
    <w:rsid w:val="002A1F02"/>
    <w:rsid w:val="002A5CBA"/>
    <w:rsid w:val="002B0740"/>
    <w:rsid w:val="002B4945"/>
    <w:rsid w:val="002B6BE2"/>
    <w:rsid w:val="002C11AC"/>
    <w:rsid w:val="002D094D"/>
    <w:rsid w:val="002D5513"/>
    <w:rsid w:val="002D6B08"/>
    <w:rsid w:val="002E0CCC"/>
    <w:rsid w:val="002E1329"/>
    <w:rsid w:val="002E466A"/>
    <w:rsid w:val="002F08FF"/>
    <w:rsid w:val="002F168A"/>
    <w:rsid w:val="002F2F6A"/>
    <w:rsid w:val="002F3DB6"/>
    <w:rsid w:val="002F4846"/>
    <w:rsid w:val="00301366"/>
    <w:rsid w:val="0030219C"/>
    <w:rsid w:val="00311E67"/>
    <w:rsid w:val="00315468"/>
    <w:rsid w:val="00317B91"/>
    <w:rsid w:val="00320C12"/>
    <w:rsid w:val="00341991"/>
    <w:rsid w:val="00346459"/>
    <w:rsid w:val="00367E46"/>
    <w:rsid w:val="00370E9F"/>
    <w:rsid w:val="00374330"/>
    <w:rsid w:val="003820E2"/>
    <w:rsid w:val="00387238"/>
    <w:rsid w:val="00391BB9"/>
    <w:rsid w:val="003961F1"/>
    <w:rsid w:val="00396904"/>
    <w:rsid w:val="003A4869"/>
    <w:rsid w:val="003A74D3"/>
    <w:rsid w:val="003B3AF9"/>
    <w:rsid w:val="003B63C6"/>
    <w:rsid w:val="003C3546"/>
    <w:rsid w:val="003C6C4F"/>
    <w:rsid w:val="003D3D67"/>
    <w:rsid w:val="003D5AFA"/>
    <w:rsid w:val="003E05ED"/>
    <w:rsid w:val="003E1D7D"/>
    <w:rsid w:val="00412EC5"/>
    <w:rsid w:val="00417323"/>
    <w:rsid w:val="00422104"/>
    <w:rsid w:val="00435E8B"/>
    <w:rsid w:val="0044786B"/>
    <w:rsid w:val="00447C28"/>
    <w:rsid w:val="004522AF"/>
    <w:rsid w:val="00453D1D"/>
    <w:rsid w:val="0046050B"/>
    <w:rsid w:val="00462D8E"/>
    <w:rsid w:val="004819BB"/>
    <w:rsid w:val="00485576"/>
    <w:rsid w:val="00487D25"/>
    <w:rsid w:val="004908C3"/>
    <w:rsid w:val="004917D5"/>
    <w:rsid w:val="00495A3B"/>
    <w:rsid w:val="00497D33"/>
    <w:rsid w:val="004B0AEA"/>
    <w:rsid w:val="004B0D0D"/>
    <w:rsid w:val="004D06CA"/>
    <w:rsid w:val="004D2967"/>
    <w:rsid w:val="004D37F0"/>
    <w:rsid w:val="004E2CC2"/>
    <w:rsid w:val="004E76A4"/>
    <w:rsid w:val="004F18F8"/>
    <w:rsid w:val="004F7A4E"/>
    <w:rsid w:val="00503784"/>
    <w:rsid w:val="0051315F"/>
    <w:rsid w:val="00514CE0"/>
    <w:rsid w:val="00515F33"/>
    <w:rsid w:val="005233A4"/>
    <w:rsid w:val="00524574"/>
    <w:rsid w:val="005251BA"/>
    <w:rsid w:val="00526C52"/>
    <w:rsid w:val="00534BF1"/>
    <w:rsid w:val="005459E0"/>
    <w:rsid w:val="00546498"/>
    <w:rsid w:val="00546787"/>
    <w:rsid w:val="00546FFA"/>
    <w:rsid w:val="00557DC5"/>
    <w:rsid w:val="00586F43"/>
    <w:rsid w:val="005873C2"/>
    <w:rsid w:val="0059708D"/>
    <w:rsid w:val="005A03CC"/>
    <w:rsid w:val="005A647C"/>
    <w:rsid w:val="005B48D8"/>
    <w:rsid w:val="005B749F"/>
    <w:rsid w:val="005C02D7"/>
    <w:rsid w:val="005C4AA5"/>
    <w:rsid w:val="005C5A63"/>
    <w:rsid w:val="005E4AEF"/>
    <w:rsid w:val="005E6734"/>
    <w:rsid w:val="005F2A97"/>
    <w:rsid w:val="00604B86"/>
    <w:rsid w:val="006074A7"/>
    <w:rsid w:val="00611284"/>
    <w:rsid w:val="00612BC0"/>
    <w:rsid w:val="00630FD1"/>
    <w:rsid w:val="00632F97"/>
    <w:rsid w:val="006335E0"/>
    <w:rsid w:val="006400FB"/>
    <w:rsid w:val="00650824"/>
    <w:rsid w:val="00650BD0"/>
    <w:rsid w:val="00650F11"/>
    <w:rsid w:val="00665510"/>
    <w:rsid w:val="00665E86"/>
    <w:rsid w:val="00672E24"/>
    <w:rsid w:val="006738CF"/>
    <w:rsid w:val="00673C80"/>
    <w:rsid w:val="006774F3"/>
    <w:rsid w:val="0068506F"/>
    <w:rsid w:val="00687805"/>
    <w:rsid w:val="006918A4"/>
    <w:rsid w:val="006962FC"/>
    <w:rsid w:val="006A2F38"/>
    <w:rsid w:val="006A733A"/>
    <w:rsid w:val="006B2278"/>
    <w:rsid w:val="006B73B2"/>
    <w:rsid w:val="006C2DD9"/>
    <w:rsid w:val="006C6B12"/>
    <w:rsid w:val="006F5405"/>
    <w:rsid w:val="006F59DD"/>
    <w:rsid w:val="0070114F"/>
    <w:rsid w:val="00704AF9"/>
    <w:rsid w:val="007071F2"/>
    <w:rsid w:val="00717B20"/>
    <w:rsid w:val="00717DAD"/>
    <w:rsid w:val="00721B93"/>
    <w:rsid w:val="00724658"/>
    <w:rsid w:val="00737321"/>
    <w:rsid w:val="0074711E"/>
    <w:rsid w:val="00752047"/>
    <w:rsid w:val="007532AC"/>
    <w:rsid w:val="00760EC7"/>
    <w:rsid w:val="007631EF"/>
    <w:rsid w:val="0076771A"/>
    <w:rsid w:val="007721A1"/>
    <w:rsid w:val="00773EC0"/>
    <w:rsid w:val="00774D44"/>
    <w:rsid w:val="00775F4B"/>
    <w:rsid w:val="00780124"/>
    <w:rsid w:val="0078015C"/>
    <w:rsid w:val="00781F02"/>
    <w:rsid w:val="00786DDB"/>
    <w:rsid w:val="0079300D"/>
    <w:rsid w:val="00794C05"/>
    <w:rsid w:val="007962C3"/>
    <w:rsid w:val="007A6AF4"/>
    <w:rsid w:val="007B3614"/>
    <w:rsid w:val="007C17F6"/>
    <w:rsid w:val="007C541A"/>
    <w:rsid w:val="007D52F9"/>
    <w:rsid w:val="007D5EDF"/>
    <w:rsid w:val="007D665B"/>
    <w:rsid w:val="007E2FFD"/>
    <w:rsid w:val="007E47B8"/>
    <w:rsid w:val="007F692F"/>
    <w:rsid w:val="008016C9"/>
    <w:rsid w:val="008078FF"/>
    <w:rsid w:val="00811CEA"/>
    <w:rsid w:val="008207CD"/>
    <w:rsid w:val="00820C27"/>
    <w:rsid w:val="00822CFC"/>
    <w:rsid w:val="0082376E"/>
    <w:rsid w:val="00837420"/>
    <w:rsid w:val="00837C0D"/>
    <w:rsid w:val="008431CD"/>
    <w:rsid w:val="00845728"/>
    <w:rsid w:val="00846998"/>
    <w:rsid w:val="00861038"/>
    <w:rsid w:val="00861287"/>
    <w:rsid w:val="00863791"/>
    <w:rsid w:val="008702B8"/>
    <w:rsid w:val="00872377"/>
    <w:rsid w:val="00872DE7"/>
    <w:rsid w:val="00876A85"/>
    <w:rsid w:val="00877823"/>
    <w:rsid w:val="00880761"/>
    <w:rsid w:val="008869E9"/>
    <w:rsid w:val="00887D4E"/>
    <w:rsid w:val="008934E1"/>
    <w:rsid w:val="00895AD1"/>
    <w:rsid w:val="008A4B1D"/>
    <w:rsid w:val="008D2C91"/>
    <w:rsid w:val="008D32AA"/>
    <w:rsid w:val="0090619C"/>
    <w:rsid w:val="009117CF"/>
    <w:rsid w:val="00920DBF"/>
    <w:rsid w:val="009228B1"/>
    <w:rsid w:val="00922A0E"/>
    <w:rsid w:val="00923B63"/>
    <w:rsid w:val="00927ED3"/>
    <w:rsid w:val="00935807"/>
    <w:rsid w:val="00935FD4"/>
    <w:rsid w:val="00936531"/>
    <w:rsid w:val="00944BB4"/>
    <w:rsid w:val="00945434"/>
    <w:rsid w:val="009545EA"/>
    <w:rsid w:val="009567B1"/>
    <w:rsid w:val="009675D9"/>
    <w:rsid w:val="00967F87"/>
    <w:rsid w:val="00974C6E"/>
    <w:rsid w:val="00975346"/>
    <w:rsid w:val="009851CB"/>
    <w:rsid w:val="00986FBD"/>
    <w:rsid w:val="00995565"/>
    <w:rsid w:val="00997F49"/>
    <w:rsid w:val="009A08E6"/>
    <w:rsid w:val="009A5DB5"/>
    <w:rsid w:val="009A7436"/>
    <w:rsid w:val="009B55D4"/>
    <w:rsid w:val="009B7E4D"/>
    <w:rsid w:val="009C3B8D"/>
    <w:rsid w:val="009C4E8B"/>
    <w:rsid w:val="009D791F"/>
    <w:rsid w:val="009E01B4"/>
    <w:rsid w:val="009E052D"/>
    <w:rsid w:val="00A11BA2"/>
    <w:rsid w:val="00A12240"/>
    <w:rsid w:val="00A210BC"/>
    <w:rsid w:val="00A2295F"/>
    <w:rsid w:val="00A50FF3"/>
    <w:rsid w:val="00A515BB"/>
    <w:rsid w:val="00A51883"/>
    <w:rsid w:val="00A55A4E"/>
    <w:rsid w:val="00A57F91"/>
    <w:rsid w:val="00A615FC"/>
    <w:rsid w:val="00A72F2C"/>
    <w:rsid w:val="00A73672"/>
    <w:rsid w:val="00A81BA9"/>
    <w:rsid w:val="00A9156A"/>
    <w:rsid w:val="00A961DA"/>
    <w:rsid w:val="00AB0DF9"/>
    <w:rsid w:val="00AB137E"/>
    <w:rsid w:val="00AB27D3"/>
    <w:rsid w:val="00AB4130"/>
    <w:rsid w:val="00AC36B6"/>
    <w:rsid w:val="00AC4377"/>
    <w:rsid w:val="00AC54FA"/>
    <w:rsid w:val="00AE7B5E"/>
    <w:rsid w:val="00AF0A71"/>
    <w:rsid w:val="00AF3D94"/>
    <w:rsid w:val="00B00DF3"/>
    <w:rsid w:val="00B1178C"/>
    <w:rsid w:val="00B14CE0"/>
    <w:rsid w:val="00B217E4"/>
    <w:rsid w:val="00B42331"/>
    <w:rsid w:val="00B43946"/>
    <w:rsid w:val="00B510C8"/>
    <w:rsid w:val="00B52882"/>
    <w:rsid w:val="00B70093"/>
    <w:rsid w:val="00B831FC"/>
    <w:rsid w:val="00B83215"/>
    <w:rsid w:val="00B867A0"/>
    <w:rsid w:val="00B925D5"/>
    <w:rsid w:val="00B97653"/>
    <w:rsid w:val="00BA7BD2"/>
    <w:rsid w:val="00BC26FB"/>
    <w:rsid w:val="00BE2B8A"/>
    <w:rsid w:val="00BF0D28"/>
    <w:rsid w:val="00BF4DF8"/>
    <w:rsid w:val="00C04AFF"/>
    <w:rsid w:val="00C17D9C"/>
    <w:rsid w:val="00C35BE4"/>
    <w:rsid w:val="00C36A97"/>
    <w:rsid w:val="00C427AB"/>
    <w:rsid w:val="00C470DA"/>
    <w:rsid w:val="00C47B26"/>
    <w:rsid w:val="00C47CAB"/>
    <w:rsid w:val="00C50526"/>
    <w:rsid w:val="00C5332B"/>
    <w:rsid w:val="00C66684"/>
    <w:rsid w:val="00C706E6"/>
    <w:rsid w:val="00C72067"/>
    <w:rsid w:val="00C74B51"/>
    <w:rsid w:val="00C8217A"/>
    <w:rsid w:val="00C82B7A"/>
    <w:rsid w:val="00C95534"/>
    <w:rsid w:val="00CA53BB"/>
    <w:rsid w:val="00CA7286"/>
    <w:rsid w:val="00CA7767"/>
    <w:rsid w:val="00CB07FA"/>
    <w:rsid w:val="00CB250F"/>
    <w:rsid w:val="00CB3580"/>
    <w:rsid w:val="00CB48A0"/>
    <w:rsid w:val="00CB6262"/>
    <w:rsid w:val="00CC1C02"/>
    <w:rsid w:val="00CC3555"/>
    <w:rsid w:val="00CD24B3"/>
    <w:rsid w:val="00CE538D"/>
    <w:rsid w:val="00CE7C9C"/>
    <w:rsid w:val="00D00A29"/>
    <w:rsid w:val="00D04316"/>
    <w:rsid w:val="00D10636"/>
    <w:rsid w:val="00D13170"/>
    <w:rsid w:val="00D13280"/>
    <w:rsid w:val="00D179AB"/>
    <w:rsid w:val="00D20F6C"/>
    <w:rsid w:val="00D27855"/>
    <w:rsid w:val="00D33741"/>
    <w:rsid w:val="00D33CCC"/>
    <w:rsid w:val="00D40F6E"/>
    <w:rsid w:val="00D41DF5"/>
    <w:rsid w:val="00D51A54"/>
    <w:rsid w:val="00D5525B"/>
    <w:rsid w:val="00D579AE"/>
    <w:rsid w:val="00D6009D"/>
    <w:rsid w:val="00D60CF3"/>
    <w:rsid w:val="00D611D3"/>
    <w:rsid w:val="00D725F4"/>
    <w:rsid w:val="00D729A6"/>
    <w:rsid w:val="00D93097"/>
    <w:rsid w:val="00D9691F"/>
    <w:rsid w:val="00DA101D"/>
    <w:rsid w:val="00DA15D9"/>
    <w:rsid w:val="00DA76C7"/>
    <w:rsid w:val="00DB0D18"/>
    <w:rsid w:val="00DB54A5"/>
    <w:rsid w:val="00DB6927"/>
    <w:rsid w:val="00DC1AC6"/>
    <w:rsid w:val="00DC267F"/>
    <w:rsid w:val="00DD167E"/>
    <w:rsid w:val="00DD3CC3"/>
    <w:rsid w:val="00DD46CA"/>
    <w:rsid w:val="00DE0645"/>
    <w:rsid w:val="00DE4F13"/>
    <w:rsid w:val="00DF02A0"/>
    <w:rsid w:val="00DF4199"/>
    <w:rsid w:val="00DF6299"/>
    <w:rsid w:val="00DF7F99"/>
    <w:rsid w:val="00E01463"/>
    <w:rsid w:val="00E1258A"/>
    <w:rsid w:val="00E16260"/>
    <w:rsid w:val="00E21993"/>
    <w:rsid w:val="00E27435"/>
    <w:rsid w:val="00E31126"/>
    <w:rsid w:val="00E31516"/>
    <w:rsid w:val="00E36860"/>
    <w:rsid w:val="00E448A4"/>
    <w:rsid w:val="00E46C0F"/>
    <w:rsid w:val="00E5356E"/>
    <w:rsid w:val="00E56F2E"/>
    <w:rsid w:val="00E636FC"/>
    <w:rsid w:val="00E808A7"/>
    <w:rsid w:val="00E81577"/>
    <w:rsid w:val="00E86106"/>
    <w:rsid w:val="00E93ABA"/>
    <w:rsid w:val="00EA00D5"/>
    <w:rsid w:val="00EA181C"/>
    <w:rsid w:val="00EA1E61"/>
    <w:rsid w:val="00EA57FC"/>
    <w:rsid w:val="00EB23EC"/>
    <w:rsid w:val="00EB69E3"/>
    <w:rsid w:val="00EB7495"/>
    <w:rsid w:val="00EB75A9"/>
    <w:rsid w:val="00EC1176"/>
    <w:rsid w:val="00EC43DE"/>
    <w:rsid w:val="00ED2F84"/>
    <w:rsid w:val="00ED5A78"/>
    <w:rsid w:val="00EE05C3"/>
    <w:rsid w:val="00EE7DB9"/>
    <w:rsid w:val="00EF4521"/>
    <w:rsid w:val="00EF5394"/>
    <w:rsid w:val="00F03408"/>
    <w:rsid w:val="00F0516D"/>
    <w:rsid w:val="00F168C7"/>
    <w:rsid w:val="00F249D5"/>
    <w:rsid w:val="00F27807"/>
    <w:rsid w:val="00F31E92"/>
    <w:rsid w:val="00F33218"/>
    <w:rsid w:val="00F351BB"/>
    <w:rsid w:val="00F35B26"/>
    <w:rsid w:val="00F35C0F"/>
    <w:rsid w:val="00F35FD6"/>
    <w:rsid w:val="00F36AFB"/>
    <w:rsid w:val="00F51FDA"/>
    <w:rsid w:val="00F54522"/>
    <w:rsid w:val="00F61776"/>
    <w:rsid w:val="00F65161"/>
    <w:rsid w:val="00F6782F"/>
    <w:rsid w:val="00F70208"/>
    <w:rsid w:val="00F7464F"/>
    <w:rsid w:val="00F77E14"/>
    <w:rsid w:val="00F807EA"/>
    <w:rsid w:val="00F87172"/>
    <w:rsid w:val="00F97F93"/>
    <w:rsid w:val="00FA2555"/>
    <w:rsid w:val="00FA76A2"/>
    <w:rsid w:val="00FB2D33"/>
    <w:rsid w:val="00FB56C0"/>
    <w:rsid w:val="00FB5D08"/>
    <w:rsid w:val="00FC5B45"/>
    <w:rsid w:val="00FD342F"/>
    <w:rsid w:val="00FD5DF0"/>
    <w:rsid w:val="00FE33B1"/>
    <w:rsid w:val="00FF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38D"/>
  </w:style>
  <w:style w:type="paragraph" w:styleId="Heading1">
    <w:name w:val="heading 1"/>
    <w:basedOn w:val="Normal"/>
    <w:next w:val="Normal"/>
    <w:qFormat/>
    <w:rsid w:val="00CE538D"/>
    <w:pPr>
      <w:keepNext/>
      <w:jc w:val="center"/>
      <w:outlineLvl w:val="0"/>
    </w:pPr>
    <w:rPr>
      <w:b/>
      <w:sz w:val="24"/>
      <w:u w:val="single"/>
    </w:rPr>
  </w:style>
  <w:style w:type="paragraph" w:styleId="Heading2">
    <w:name w:val="heading 2"/>
    <w:basedOn w:val="Normal"/>
    <w:next w:val="Normal"/>
    <w:qFormat/>
    <w:rsid w:val="00CE538D"/>
    <w:pPr>
      <w:keepNext/>
      <w:outlineLvl w:val="1"/>
    </w:pPr>
    <w:rPr>
      <w:rFonts w:ascii="Arial" w:hAnsi="Arial" w:cs="Arial"/>
      <w:b/>
      <w:sz w:val="24"/>
    </w:rPr>
  </w:style>
  <w:style w:type="paragraph" w:styleId="Heading3">
    <w:name w:val="heading 3"/>
    <w:basedOn w:val="Normal"/>
    <w:next w:val="Normal"/>
    <w:qFormat/>
    <w:rsid w:val="00CE538D"/>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38D"/>
    <w:pPr>
      <w:jc w:val="center"/>
    </w:pPr>
    <w:rPr>
      <w:b/>
      <w:sz w:val="22"/>
    </w:rPr>
  </w:style>
  <w:style w:type="paragraph" w:styleId="Header">
    <w:name w:val="header"/>
    <w:basedOn w:val="Normal"/>
    <w:rsid w:val="00CE538D"/>
    <w:pPr>
      <w:tabs>
        <w:tab w:val="center" w:pos="4320"/>
        <w:tab w:val="right" w:pos="8640"/>
      </w:tabs>
    </w:pPr>
  </w:style>
  <w:style w:type="paragraph" w:styleId="Footer">
    <w:name w:val="footer"/>
    <w:basedOn w:val="Normal"/>
    <w:rsid w:val="00CE538D"/>
    <w:pPr>
      <w:tabs>
        <w:tab w:val="center" w:pos="4320"/>
        <w:tab w:val="right" w:pos="8640"/>
      </w:tabs>
    </w:pPr>
  </w:style>
  <w:style w:type="paragraph" w:styleId="BodyText">
    <w:name w:val="Body Text"/>
    <w:basedOn w:val="Normal"/>
    <w:rsid w:val="00CE538D"/>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38D"/>
  </w:style>
  <w:style w:type="paragraph" w:styleId="Heading1">
    <w:name w:val="heading 1"/>
    <w:basedOn w:val="Normal"/>
    <w:next w:val="Normal"/>
    <w:qFormat/>
    <w:rsid w:val="00CE538D"/>
    <w:pPr>
      <w:keepNext/>
      <w:jc w:val="center"/>
      <w:outlineLvl w:val="0"/>
    </w:pPr>
    <w:rPr>
      <w:b/>
      <w:sz w:val="24"/>
      <w:u w:val="single"/>
    </w:rPr>
  </w:style>
  <w:style w:type="paragraph" w:styleId="Heading2">
    <w:name w:val="heading 2"/>
    <w:basedOn w:val="Normal"/>
    <w:next w:val="Normal"/>
    <w:qFormat/>
    <w:rsid w:val="00CE538D"/>
    <w:pPr>
      <w:keepNext/>
      <w:outlineLvl w:val="1"/>
    </w:pPr>
    <w:rPr>
      <w:rFonts w:ascii="Arial" w:hAnsi="Arial" w:cs="Arial"/>
      <w:b/>
      <w:sz w:val="24"/>
    </w:rPr>
  </w:style>
  <w:style w:type="paragraph" w:styleId="Heading3">
    <w:name w:val="heading 3"/>
    <w:basedOn w:val="Normal"/>
    <w:next w:val="Normal"/>
    <w:qFormat/>
    <w:rsid w:val="00CE538D"/>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38D"/>
    <w:pPr>
      <w:jc w:val="center"/>
    </w:pPr>
    <w:rPr>
      <w:b/>
      <w:sz w:val="22"/>
    </w:rPr>
  </w:style>
  <w:style w:type="paragraph" w:styleId="Header">
    <w:name w:val="header"/>
    <w:basedOn w:val="Normal"/>
    <w:rsid w:val="00CE538D"/>
    <w:pPr>
      <w:tabs>
        <w:tab w:val="center" w:pos="4320"/>
        <w:tab w:val="right" w:pos="8640"/>
      </w:tabs>
    </w:pPr>
  </w:style>
  <w:style w:type="paragraph" w:styleId="Footer">
    <w:name w:val="footer"/>
    <w:basedOn w:val="Normal"/>
    <w:rsid w:val="00CE538D"/>
    <w:pPr>
      <w:tabs>
        <w:tab w:val="center" w:pos="4320"/>
        <w:tab w:val="right" w:pos="8640"/>
      </w:tabs>
    </w:pPr>
  </w:style>
  <w:style w:type="paragraph" w:styleId="BodyText">
    <w:name w:val="Body Text"/>
    <w:basedOn w:val="Normal"/>
    <w:rsid w:val="00CE538D"/>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83929">
      <w:bodyDiv w:val="1"/>
      <w:marLeft w:val="0"/>
      <w:marRight w:val="0"/>
      <w:marTop w:val="0"/>
      <w:marBottom w:val="0"/>
      <w:divBdr>
        <w:top w:val="none" w:sz="0" w:space="0" w:color="auto"/>
        <w:left w:val="none" w:sz="0" w:space="0" w:color="auto"/>
        <w:bottom w:val="none" w:sz="0" w:space="0" w:color="auto"/>
        <w:right w:val="none" w:sz="0" w:space="0" w:color="auto"/>
      </w:divBdr>
    </w:div>
    <w:div w:id="2076390511">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dcraft\LOCALS~1\Temp\SNUG%20Exec%20Onl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SNUG Exec Only Template</Template>
  <TotalTime>1</TotalTime>
  <Pages>2</Pages>
  <Words>406</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Melissa D. Craft</cp:lastModifiedBy>
  <cp:revision>2</cp:revision>
  <cp:lastPrinted>2010-06-15T17:15:00Z</cp:lastPrinted>
  <dcterms:created xsi:type="dcterms:W3CDTF">2013-10-03T19:53:00Z</dcterms:created>
  <dcterms:modified xsi:type="dcterms:W3CDTF">2013-10-03T19:53:00Z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