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A2" w:rsidRDefault="00665E86" w:rsidP="000F103B">
      <w:pPr>
        <w:rPr>
          <w:rFonts w:ascii="Arial" w:hAnsi="Arial" w:cs="Arial"/>
        </w:rPr>
      </w:pPr>
      <w:r>
        <w:rPr>
          <w:rFonts w:ascii="Arial" w:hAnsi="Arial" w:cs="Arial"/>
          <w:b/>
          <w:sz w:val="24"/>
        </w:rPr>
        <w:t>Members</w:t>
      </w:r>
      <w:r w:rsidRPr="006074A7">
        <w:rPr>
          <w:rFonts w:ascii="Arial" w:hAnsi="Arial" w:cs="Arial"/>
          <w:b/>
        </w:rPr>
        <w:t>:</w:t>
      </w:r>
      <w:r w:rsidR="006074A7" w:rsidRPr="006074A7">
        <w:rPr>
          <w:rFonts w:ascii="Arial" w:hAnsi="Arial" w:cs="Arial"/>
          <w:b/>
        </w:rPr>
        <w:t xml:space="preserve"> </w:t>
      </w:r>
      <w:r w:rsidR="00E250DD" w:rsidRPr="00C908B0">
        <w:rPr>
          <w:rFonts w:ascii="Arial" w:hAnsi="Arial" w:cs="Arial"/>
        </w:rPr>
        <w:t>Yvonne Coulter, Gary Fuller</w:t>
      </w:r>
      <w:r w:rsidR="00E250DD" w:rsidRPr="00E250DD">
        <w:rPr>
          <w:rFonts w:ascii="Arial" w:hAnsi="Arial" w:cs="Arial"/>
        </w:rPr>
        <w:t xml:space="preserve">, </w:t>
      </w:r>
      <w:r w:rsidR="00E250DD" w:rsidRPr="00C908B0">
        <w:rPr>
          <w:rFonts w:ascii="Arial" w:hAnsi="Arial" w:cs="Arial"/>
        </w:rPr>
        <w:t>Randy Rhodes</w:t>
      </w:r>
      <w:r w:rsidR="00E250DD" w:rsidRPr="00E250DD">
        <w:rPr>
          <w:rFonts w:ascii="Arial" w:hAnsi="Arial" w:cs="Arial"/>
        </w:rPr>
        <w:t xml:space="preserve">, </w:t>
      </w:r>
      <w:r w:rsidR="00E250DD" w:rsidRPr="00C908B0">
        <w:rPr>
          <w:rFonts w:ascii="Arial" w:hAnsi="Arial" w:cs="Arial"/>
          <w:strike/>
        </w:rPr>
        <w:t>Mary McCoy</w:t>
      </w:r>
      <w:r w:rsidR="00E250DD" w:rsidRPr="00E250DD">
        <w:rPr>
          <w:rFonts w:ascii="Arial" w:hAnsi="Arial" w:cs="Arial"/>
        </w:rPr>
        <w:t xml:space="preserve">, </w:t>
      </w:r>
      <w:r w:rsidR="00E250DD" w:rsidRPr="00C908B0">
        <w:rPr>
          <w:rFonts w:ascii="Arial" w:hAnsi="Arial" w:cs="Arial"/>
        </w:rPr>
        <w:t>Melissa Craft, Earle Barnes</w:t>
      </w:r>
      <w:r w:rsidR="00E250DD" w:rsidRPr="00E250DD">
        <w:rPr>
          <w:rFonts w:ascii="Arial" w:hAnsi="Arial" w:cs="Arial"/>
        </w:rPr>
        <w:t xml:space="preserve">, </w:t>
      </w:r>
      <w:r w:rsidR="00E250DD" w:rsidRPr="00C908B0">
        <w:rPr>
          <w:rFonts w:ascii="Arial" w:hAnsi="Arial" w:cs="Arial"/>
        </w:rPr>
        <w:t>Debbie Smith</w:t>
      </w:r>
      <w:r w:rsidR="00E250DD" w:rsidRPr="00E250DD">
        <w:rPr>
          <w:rFonts w:ascii="Arial" w:hAnsi="Arial" w:cs="Arial"/>
        </w:rPr>
        <w:t xml:space="preserve">, </w:t>
      </w:r>
      <w:r w:rsidR="00E250DD" w:rsidRPr="00F658DE">
        <w:rPr>
          <w:rFonts w:ascii="Arial" w:hAnsi="Arial" w:cs="Arial"/>
          <w:strike/>
        </w:rPr>
        <w:t>Ben Sharp</w:t>
      </w:r>
      <w:r w:rsidR="00E250DD" w:rsidRPr="00E250DD">
        <w:rPr>
          <w:rFonts w:ascii="Arial" w:hAnsi="Arial" w:cs="Arial"/>
        </w:rPr>
        <w:t xml:space="preserve">, </w:t>
      </w:r>
      <w:r w:rsidR="00E250DD" w:rsidRPr="00C908B0">
        <w:rPr>
          <w:rFonts w:ascii="Arial" w:hAnsi="Arial" w:cs="Arial"/>
        </w:rPr>
        <w:t xml:space="preserve">Tymn Neece, Nancy </w:t>
      </w:r>
      <w:r w:rsidR="00DB05A2" w:rsidRPr="00C908B0">
        <w:rPr>
          <w:rFonts w:ascii="Arial" w:hAnsi="Arial" w:cs="Arial"/>
        </w:rPr>
        <w:t>Todd</w:t>
      </w:r>
      <w:r w:rsidR="00DB05A2">
        <w:rPr>
          <w:rFonts w:ascii="Arial" w:hAnsi="Arial" w:cs="Arial"/>
        </w:rPr>
        <w:t xml:space="preserve">, </w:t>
      </w:r>
      <w:r w:rsidR="00DB05A2" w:rsidRPr="0011664E">
        <w:rPr>
          <w:rFonts w:ascii="Arial" w:hAnsi="Arial" w:cs="Arial"/>
          <w:strike/>
        </w:rPr>
        <w:t>Jayme Osborn</w:t>
      </w:r>
      <w:r w:rsidR="00DB05A2">
        <w:rPr>
          <w:rFonts w:ascii="Arial" w:hAnsi="Arial" w:cs="Arial"/>
        </w:rPr>
        <w:t xml:space="preserve">, </w:t>
      </w:r>
      <w:r w:rsidR="00DB05A2" w:rsidRPr="00C908B0">
        <w:rPr>
          <w:rFonts w:ascii="Arial" w:hAnsi="Arial" w:cs="Arial"/>
        </w:rPr>
        <w:t>Laura Jones</w:t>
      </w:r>
    </w:p>
    <w:p w:rsidR="00DB05A2" w:rsidRDefault="00E250DD" w:rsidP="00DB05A2">
      <w:pPr>
        <w:rPr>
          <w:rFonts w:ascii="Arial" w:hAnsi="Arial" w:cs="Arial"/>
        </w:rPr>
      </w:pPr>
      <w:r w:rsidRPr="00E250DD">
        <w:rPr>
          <w:rFonts w:ascii="Arial" w:hAnsi="Arial" w:cs="Arial"/>
        </w:rPr>
        <w:t>Auxiliary Member</w:t>
      </w:r>
      <w:r w:rsidR="00DB05A2">
        <w:rPr>
          <w:rFonts w:ascii="Arial" w:hAnsi="Arial" w:cs="Arial"/>
        </w:rPr>
        <w:t>s</w:t>
      </w:r>
      <w:r w:rsidRPr="00E250DD">
        <w:rPr>
          <w:rFonts w:ascii="Arial" w:hAnsi="Arial" w:cs="Arial"/>
        </w:rPr>
        <w:t xml:space="preserve">: </w:t>
      </w:r>
      <w:r w:rsidRPr="00C908B0">
        <w:rPr>
          <w:rFonts w:ascii="Arial" w:hAnsi="Arial" w:cs="Arial"/>
          <w:strike/>
        </w:rPr>
        <w:t>Josh Cohen, Tammy Taylor</w:t>
      </w:r>
      <w:r w:rsidRPr="00E250DD">
        <w:rPr>
          <w:rFonts w:ascii="Arial" w:hAnsi="Arial" w:cs="Arial"/>
        </w:rPr>
        <w:t xml:space="preserve">, </w:t>
      </w:r>
      <w:r w:rsidRPr="00C908B0">
        <w:rPr>
          <w:rFonts w:ascii="Arial" w:hAnsi="Arial" w:cs="Arial"/>
        </w:rPr>
        <w:t>Corbin Ellsaesser</w:t>
      </w:r>
      <w:r w:rsidR="006074A7" w:rsidRPr="006074A7">
        <w:rPr>
          <w:rFonts w:ascii="Arial" w:hAnsi="Arial" w:cs="Arial"/>
        </w:rPr>
        <w:t xml:space="preserve"> </w:t>
      </w:r>
      <w:r w:rsidR="00DC1AC6">
        <w:rPr>
          <w:rFonts w:ascii="Arial" w:hAnsi="Arial" w:cs="Arial"/>
        </w:rPr>
        <w:t xml:space="preserve"> </w:t>
      </w:r>
      <w:r w:rsidR="00C50526">
        <w:rPr>
          <w:rFonts w:ascii="Arial" w:hAnsi="Arial" w:cs="Arial"/>
        </w:rPr>
        <w:t xml:space="preserve"> </w:t>
      </w:r>
      <w:r w:rsidR="002F378A">
        <w:rPr>
          <w:rFonts w:ascii="Arial" w:hAnsi="Arial" w:cs="Arial"/>
        </w:rPr>
        <w:t xml:space="preserve"> </w:t>
      </w:r>
      <w:r w:rsidR="00B02062">
        <w:rPr>
          <w:rFonts w:ascii="Arial" w:hAnsi="Arial" w:cs="Arial"/>
        </w:rPr>
        <w:t xml:space="preserve"> </w:t>
      </w:r>
    </w:p>
    <w:p w:rsidR="006074A7" w:rsidRDefault="006074A7" w:rsidP="00DB05A2">
      <w:pPr>
        <w:rPr>
          <w:rFonts w:ascii="Arial" w:hAnsi="Arial" w:cs="Arial"/>
          <w:b/>
          <w:sz w:val="24"/>
          <w:szCs w:val="24"/>
        </w:rPr>
      </w:pPr>
      <w:r>
        <w:rPr>
          <w:rFonts w:ascii="Arial" w:hAnsi="Arial" w:cs="Arial"/>
          <w:b/>
          <w:sz w:val="24"/>
          <w:szCs w:val="24"/>
        </w:rPr>
        <w:tab/>
      </w:r>
    </w:p>
    <w:p w:rsidR="00DB05A2" w:rsidRPr="00DB05A2" w:rsidRDefault="00C50526" w:rsidP="00DB05A2">
      <w:pPr>
        <w:rPr>
          <w:rFonts w:ascii="Calibri" w:hAnsi="Calibri"/>
          <w:sz w:val="22"/>
          <w:szCs w:val="22"/>
        </w:rPr>
      </w:pPr>
      <w:r w:rsidRPr="003D7B02">
        <w:rPr>
          <w:rFonts w:ascii="Arial" w:hAnsi="Arial" w:cs="Arial"/>
          <w:b/>
          <w:sz w:val="24"/>
          <w:szCs w:val="24"/>
        </w:rPr>
        <w:t>SCC Members</w:t>
      </w:r>
      <w:r>
        <w:rPr>
          <w:rFonts w:ascii="Arial" w:hAnsi="Arial" w:cs="Arial"/>
          <w:b/>
        </w:rPr>
        <w:t>:</w:t>
      </w:r>
      <w:r w:rsidR="002F378A">
        <w:rPr>
          <w:rFonts w:ascii="Arial" w:hAnsi="Arial" w:cs="Arial"/>
          <w:b/>
        </w:rPr>
        <w:t xml:space="preserve"> </w:t>
      </w:r>
      <w:r w:rsidR="00DB05A2" w:rsidRPr="00DB05A2">
        <w:rPr>
          <w:rFonts w:ascii="Calibri" w:hAnsi="Calibri"/>
          <w:sz w:val="22"/>
          <w:szCs w:val="22"/>
        </w:rPr>
        <w:t>Kathy Branca</w:t>
      </w:r>
      <w:r w:rsidR="00DB05A2">
        <w:rPr>
          <w:rFonts w:ascii="Calibri" w:hAnsi="Calibri"/>
          <w:sz w:val="22"/>
          <w:szCs w:val="22"/>
        </w:rPr>
        <w:t xml:space="preserve">, </w:t>
      </w:r>
      <w:r w:rsidR="00DB05A2" w:rsidRPr="00DB05A2">
        <w:rPr>
          <w:rFonts w:ascii="Calibri" w:hAnsi="Calibri"/>
          <w:sz w:val="22"/>
          <w:szCs w:val="22"/>
        </w:rPr>
        <w:t>Creed Baughman</w:t>
      </w:r>
      <w:r w:rsidR="00DB05A2">
        <w:rPr>
          <w:rFonts w:ascii="Calibri" w:hAnsi="Calibri"/>
          <w:sz w:val="22"/>
          <w:szCs w:val="22"/>
        </w:rPr>
        <w:t xml:space="preserve">, </w:t>
      </w:r>
      <w:r w:rsidR="00DB05A2" w:rsidRPr="00DB05A2">
        <w:rPr>
          <w:rFonts w:ascii="Calibri" w:hAnsi="Calibri"/>
          <w:sz w:val="22"/>
          <w:szCs w:val="22"/>
        </w:rPr>
        <w:t>Shari Kotsch</w:t>
      </w:r>
      <w:r w:rsidR="00DB05A2">
        <w:rPr>
          <w:rFonts w:ascii="Calibri" w:hAnsi="Calibri"/>
          <w:sz w:val="22"/>
          <w:szCs w:val="22"/>
        </w:rPr>
        <w:t xml:space="preserve">, </w:t>
      </w:r>
      <w:r w:rsidR="00DB05A2" w:rsidRPr="00DB05A2">
        <w:rPr>
          <w:rFonts w:ascii="Calibri" w:hAnsi="Calibri"/>
          <w:sz w:val="22"/>
          <w:szCs w:val="22"/>
        </w:rPr>
        <w:t>David Romano</w:t>
      </w:r>
      <w:r w:rsidR="00DB05A2" w:rsidRPr="00C908B0">
        <w:rPr>
          <w:rFonts w:ascii="Calibri" w:hAnsi="Calibri"/>
          <w:sz w:val="22"/>
          <w:szCs w:val="22"/>
        </w:rPr>
        <w:t>, Jesus Blasquez, Don Kelle</w:t>
      </w:r>
      <w:r w:rsidR="00DB05A2">
        <w:rPr>
          <w:rFonts w:ascii="Calibri" w:hAnsi="Calibri"/>
          <w:sz w:val="22"/>
          <w:szCs w:val="22"/>
        </w:rPr>
        <w:t xml:space="preserve">r, Amanda </w:t>
      </w:r>
      <w:proofErr w:type="spellStart"/>
      <w:r w:rsidR="00DB05A2">
        <w:rPr>
          <w:rFonts w:ascii="Calibri" w:hAnsi="Calibri"/>
          <w:sz w:val="22"/>
          <w:szCs w:val="22"/>
        </w:rPr>
        <w:t>Moffit</w:t>
      </w:r>
      <w:proofErr w:type="spellEnd"/>
      <w:r w:rsidR="0073450E" w:rsidRPr="00C908B0">
        <w:rPr>
          <w:rFonts w:ascii="Calibri" w:hAnsi="Calibri"/>
          <w:sz w:val="22"/>
          <w:szCs w:val="22"/>
        </w:rPr>
        <w:t xml:space="preserve">, </w:t>
      </w:r>
      <w:r w:rsidR="00795A1F" w:rsidRPr="00C908B0">
        <w:rPr>
          <w:rFonts w:ascii="Calibri" w:hAnsi="Calibri"/>
          <w:sz w:val="22"/>
          <w:szCs w:val="22"/>
        </w:rPr>
        <w:t>Jane Blackmar</w:t>
      </w:r>
    </w:p>
    <w:p w:rsidR="00DB05A2" w:rsidRPr="00DB05A2" w:rsidRDefault="00DB05A2" w:rsidP="00DB05A2">
      <w:pPr>
        <w:rPr>
          <w:rFonts w:ascii="Calibri" w:hAnsi="Calibri"/>
          <w:sz w:val="22"/>
          <w:szCs w:val="22"/>
        </w:rPr>
      </w:pPr>
    </w:p>
    <w:p w:rsidR="00C50526" w:rsidRPr="00775F4B" w:rsidRDefault="00C50526" w:rsidP="006074A7">
      <w:pPr>
        <w:rPr>
          <w:rFonts w:ascii="Arial" w:hAnsi="Arial" w:cs="Arial"/>
          <w:sz w:val="24"/>
        </w:rPr>
      </w:pPr>
      <w:r>
        <w:rPr>
          <w:rFonts w:ascii="Arial" w:hAnsi="Arial" w:cs="Arial"/>
          <w:b/>
          <w:sz w:val="24"/>
        </w:rPr>
        <w:t>Recording Secretar</w:t>
      </w:r>
      <w:r w:rsidR="006074A7">
        <w:rPr>
          <w:rFonts w:ascii="Arial" w:hAnsi="Arial" w:cs="Arial"/>
          <w:b/>
          <w:sz w:val="24"/>
        </w:rPr>
        <w:t>y:</w:t>
      </w:r>
      <w:r w:rsidR="00E250DD">
        <w:rPr>
          <w:rFonts w:ascii="Arial" w:hAnsi="Arial" w:cs="Arial"/>
          <w:b/>
          <w:sz w:val="24"/>
        </w:rPr>
        <w:t xml:space="preserve"> </w:t>
      </w:r>
      <w:r w:rsidR="00E250DD" w:rsidRPr="00E250DD">
        <w:rPr>
          <w:rFonts w:ascii="Arial" w:hAnsi="Arial" w:cs="Arial"/>
        </w:rPr>
        <w:t>Melissa Craft</w:t>
      </w:r>
    </w:p>
    <w:p w:rsidR="006074A7" w:rsidRDefault="006074A7" w:rsidP="006074A7">
      <w:pPr>
        <w:rPr>
          <w:rFonts w:ascii="Arial" w:hAnsi="Arial" w:cs="Arial"/>
          <w:b/>
          <w:sz w:val="24"/>
        </w:rPr>
      </w:pPr>
    </w:p>
    <w:p w:rsidR="006074A7" w:rsidRDefault="00775F4B" w:rsidP="00116295">
      <w:pPr>
        <w:numPr>
          <w:ilvl w:val="0"/>
          <w:numId w:val="1"/>
        </w:numPr>
        <w:tabs>
          <w:tab w:val="left" w:pos="360"/>
        </w:tabs>
        <w:rPr>
          <w:rFonts w:ascii="Arial" w:hAnsi="Arial" w:cs="Arial"/>
        </w:rPr>
      </w:pPr>
      <w:r>
        <w:rPr>
          <w:rFonts w:ascii="Arial" w:hAnsi="Arial" w:cs="Arial"/>
        </w:rPr>
        <w:t>Announcement of Reco</w:t>
      </w:r>
      <w:r w:rsidR="002F378A">
        <w:rPr>
          <w:rFonts w:ascii="Arial" w:hAnsi="Arial" w:cs="Arial"/>
        </w:rPr>
        <w:t xml:space="preserve">rding: </w:t>
      </w:r>
      <w:r w:rsidR="000F103B">
        <w:rPr>
          <w:rFonts w:ascii="Arial" w:hAnsi="Arial" w:cs="Arial"/>
        </w:rPr>
        <w:t xml:space="preserve"> </w:t>
      </w:r>
      <w:r w:rsidR="002F378A">
        <w:rPr>
          <w:rFonts w:ascii="Arial" w:hAnsi="Arial" w:cs="Arial"/>
        </w:rPr>
        <w:t xml:space="preserve"> </w:t>
      </w:r>
      <w:r w:rsidR="0073450E">
        <w:rPr>
          <w:rFonts w:ascii="Arial" w:hAnsi="Arial" w:cs="Arial"/>
        </w:rPr>
        <w:t>12:02</w:t>
      </w:r>
    </w:p>
    <w:p w:rsidR="000D7212" w:rsidRDefault="000D7212" w:rsidP="000D7212">
      <w:pPr>
        <w:ind w:left="360"/>
        <w:rPr>
          <w:rFonts w:ascii="Arial" w:hAnsi="Arial" w:cs="Arial"/>
        </w:rPr>
      </w:pPr>
    </w:p>
    <w:p w:rsidR="001F2CAD" w:rsidRDefault="00400C37" w:rsidP="00CC6B79">
      <w:pPr>
        <w:numPr>
          <w:ilvl w:val="0"/>
          <w:numId w:val="4"/>
        </w:numPr>
        <w:rPr>
          <w:rFonts w:ascii="Arial" w:hAnsi="Arial" w:cs="Arial"/>
        </w:rPr>
      </w:pPr>
      <w:r>
        <w:rPr>
          <w:rFonts w:ascii="Arial" w:hAnsi="Arial" w:cs="Arial"/>
        </w:rPr>
        <w:t>U</w:t>
      </w:r>
      <w:r w:rsidR="001F2CAD">
        <w:rPr>
          <w:rFonts w:ascii="Arial" w:hAnsi="Arial" w:cs="Arial"/>
        </w:rPr>
        <w:t>pdates</w:t>
      </w:r>
    </w:p>
    <w:p w:rsidR="00DB194A" w:rsidRDefault="00327F71" w:rsidP="001F2CAD">
      <w:pPr>
        <w:numPr>
          <w:ilvl w:val="1"/>
          <w:numId w:val="4"/>
        </w:numPr>
        <w:rPr>
          <w:rFonts w:ascii="Arial" w:hAnsi="Arial" w:cs="Arial"/>
        </w:rPr>
      </w:pPr>
      <w:r>
        <w:rPr>
          <w:rFonts w:ascii="Arial" w:hAnsi="Arial" w:cs="Arial"/>
        </w:rPr>
        <w:t xml:space="preserve">ICD-10 Update </w:t>
      </w:r>
      <w:r w:rsidR="001F2CAD">
        <w:rPr>
          <w:rFonts w:ascii="Arial" w:hAnsi="Arial" w:cs="Arial"/>
        </w:rPr>
        <w:t>–</w:t>
      </w:r>
      <w:r>
        <w:rPr>
          <w:rFonts w:ascii="Arial" w:hAnsi="Arial" w:cs="Arial"/>
        </w:rPr>
        <w:t xml:space="preserve"> Jesus</w:t>
      </w:r>
    </w:p>
    <w:p w:rsidR="00C908B0" w:rsidRDefault="00C908B0" w:rsidP="00C908B0">
      <w:pPr>
        <w:numPr>
          <w:ilvl w:val="2"/>
          <w:numId w:val="4"/>
        </w:numPr>
        <w:rPr>
          <w:rFonts w:ascii="Arial" w:hAnsi="Arial" w:cs="Arial"/>
        </w:rPr>
      </w:pPr>
      <w:r>
        <w:rPr>
          <w:rFonts w:ascii="Arial" w:hAnsi="Arial" w:cs="Arial"/>
        </w:rPr>
        <w:t xml:space="preserve">1 client is Live; 5 clients are loaded in Test; 105-92 clients needing to go to ICD-10 codes, but most opting to include it in </w:t>
      </w:r>
      <w:r w:rsidR="00BB5BA3">
        <w:rPr>
          <w:rFonts w:ascii="Arial" w:hAnsi="Arial" w:cs="Arial"/>
        </w:rPr>
        <w:t>MU u</w:t>
      </w:r>
      <w:r>
        <w:rPr>
          <w:rFonts w:ascii="Arial" w:hAnsi="Arial" w:cs="Arial"/>
        </w:rPr>
        <w:t>pgrade projects.</w:t>
      </w:r>
    </w:p>
    <w:p w:rsidR="00327F71" w:rsidRDefault="001F2CAD" w:rsidP="001F2CAD">
      <w:pPr>
        <w:numPr>
          <w:ilvl w:val="1"/>
          <w:numId w:val="4"/>
        </w:numPr>
        <w:rPr>
          <w:rFonts w:ascii="Arial" w:hAnsi="Arial" w:cs="Arial"/>
        </w:rPr>
      </w:pPr>
      <w:r w:rsidRPr="00400C37">
        <w:rPr>
          <w:rFonts w:ascii="Arial" w:hAnsi="Arial" w:cs="Arial"/>
        </w:rPr>
        <w:t>Web Based Training Schedule</w:t>
      </w:r>
      <w:r w:rsidR="00BB5BA3">
        <w:rPr>
          <w:rFonts w:ascii="Arial" w:hAnsi="Arial" w:cs="Arial"/>
        </w:rPr>
        <w:t xml:space="preserve"> – Jesus</w:t>
      </w:r>
    </w:p>
    <w:p w:rsidR="00BB5BA3" w:rsidRDefault="00BB5BA3" w:rsidP="00BB5BA3">
      <w:pPr>
        <w:numPr>
          <w:ilvl w:val="2"/>
          <w:numId w:val="4"/>
        </w:numPr>
        <w:rPr>
          <w:rFonts w:ascii="Arial" w:hAnsi="Arial" w:cs="Arial"/>
        </w:rPr>
      </w:pPr>
      <w:r>
        <w:rPr>
          <w:rFonts w:ascii="Arial" w:hAnsi="Arial" w:cs="Arial"/>
        </w:rPr>
        <w:t>Still waiting for feedback about effectiveness from SoftPath Training attendees; Jesus should have additional data at next month’s meeting.</w:t>
      </w:r>
    </w:p>
    <w:p w:rsidR="00DD29BF" w:rsidRPr="00DD29BF" w:rsidRDefault="00DD29BF" w:rsidP="002C7902">
      <w:pPr>
        <w:rPr>
          <w:rFonts w:ascii="Arial" w:hAnsi="Arial" w:cs="Arial"/>
        </w:rPr>
      </w:pPr>
    </w:p>
    <w:p w:rsidR="005A2FCA" w:rsidRPr="005A2FCA" w:rsidRDefault="00DD29BF" w:rsidP="005A2FCA">
      <w:pPr>
        <w:pStyle w:val="ListParagraph"/>
        <w:numPr>
          <w:ilvl w:val="0"/>
          <w:numId w:val="4"/>
        </w:numPr>
        <w:rPr>
          <w:rFonts w:ascii="Arial" w:hAnsi="Arial" w:cs="Arial"/>
        </w:rPr>
      </w:pPr>
      <w:r>
        <w:rPr>
          <w:rFonts w:ascii="Arial" w:hAnsi="Arial" w:cs="Arial"/>
        </w:rPr>
        <w:t xml:space="preserve">Proposal </w:t>
      </w:r>
      <w:r w:rsidR="00200905">
        <w:rPr>
          <w:rFonts w:ascii="Arial" w:hAnsi="Arial" w:cs="Arial"/>
        </w:rPr>
        <w:t>for</w:t>
      </w:r>
      <w:r>
        <w:rPr>
          <w:rFonts w:ascii="Arial" w:hAnsi="Arial" w:cs="Arial"/>
        </w:rPr>
        <w:t xml:space="preserve"> </w:t>
      </w:r>
      <w:r w:rsidR="00200905">
        <w:rPr>
          <w:rFonts w:ascii="Arial" w:hAnsi="Arial" w:cs="Arial"/>
        </w:rPr>
        <w:t>eliminating the extra</w:t>
      </w:r>
      <w:r>
        <w:rPr>
          <w:rFonts w:ascii="Arial" w:hAnsi="Arial" w:cs="Arial"/>
        </w:rPr>
        <w:t xml:space="preserve"> </w:t>
      </w:r>
      <w:r w:rsidR="00200905">
        <w:rPr>
          <w:rFonts w:ascii="Arial" w:hAnsi="Arial" w:cs="Arial"/>
        </w:rPr>
        <w:t>fee</w:t>
      </w:r>
      <w:r>
        <w:rPr>
          <w:rFonts w:ascii="Arial" w:hAnsi="Arial" w:cs="Arial"/>
        </w:rPr>
        <w:t xml:space="preserve"> for weekend or evening go live</w:t>
      </w:r>
      <w:r w:rsidR="005A2FCA" w:rsidRPr="005A2FCA">
        <w:rPr>
          <w:rFonts w:ascii="Arial" w:hAnsi="Arial" w:cs="Arial"/>
        </w:rPr>
        <w:t xml:space="preserve"> </w:t>
      </w:r>
    </w:p>
    <w:p w:rsidR="005A2FCA" w:rsidRDefault="005A2FCA" w:rsidP="005A2FCA">
      <w:pPr>
        <w:pStyle w:val="ListParagraph"/>
        <w:numPr>
          <w:ilvl w:val="1"/>
          <w:numId w:val="4"/>
        </w:numPr>
        <w:rPr>
          <w:rFonts w:ascii="Arial" w:hAnsi="Arial" w:cs="Arial"/>
        </w:rPr>
      </w:pPr>
      <w:r>
        <w:rPr>
          <w:rFonts w:ascii="Arial" w:hAnsi="Arial" w:cs="Arial"/>
        </w:rPr>
        <w:t>Could SCC develop a staffing plan similar to their client’s schedules to allow for weekend or evening go live support without additional fees?  Some vendors offer specific weekend or evening options each month that would be covered by the standard support fees – maybe SCC could investigate similar options.</w:t>
      </w:r>
    </w:p>
    <w:p w:rsidR="005A2FCA" w:rsidRPr="0066527C" w:rsidRDefault="005A2FCA" w:rsidP="005A2FCA">
      <w:pPr>
        <w:pStyle w:val="ListParagraph"/>
        <w:numPr>
          <w:ilvl w:val="1"/>
          <w:numId w:val="4"/>
        </w:numPr>
        <w:rPr>
          <w:rFonts w:ascii="Arial" w:hAnsi="Arial" w:cs="Arial"/>
        </w:rPr>
      </w:pPr>
      <w:r>
        <w:rPr>
          <w:rFonts w:ascii="Arial" w:hAnsi="Arial" w:cs="Arial"/>
        </w:rPr>
        <w:t>Jesus would like to table this discussion until Gilbert can attend this meeting.</w:t>
      </w:r>
    </w:p>
    <w:p w:rsidR="001B6005" w:rsidRDefault="001B6005" w:rsidP="001B6005">
      <w:pPr>
        <w:ind w:left="1440"/>
        <w:rPr>
          <w:rFonts w:ascii="Arial" w:hAnsi="Arial" w:cs="Arial"/>
        </w:rPr>
      </w:pPr>
    </w:p>
    <w:p w:rsidR="005A2FCA" w:rsidRDefault="001B6005" w:rsidP="001B6005">
      <w:pPr>
        <w:numPr>
          <w:ilvl w:val="0"/>
          <w:numId w:val="4"/>
        </w:numPr>
        <w:rPr>
          <w:rFonts w:ascii="Arial" w:hAnsi="Arial" w:cs="Arial"/>
        </w:rPr>
      </w:pPr>
      <w:r>
        <w:rPr>
          <w:rFonts w:ascii="Arial" w:hAnsi="Arial" w:cs="Arial"/>
        </w:rPr>
        <w:t>SoftLab v 4.0.7 Update (MU2 and HL7 2.5.1) – Jesus or Kathy</w:t>
      </w:r>
    </w:p>
    <w:p w:rsidR="00A047E6" w:rsidRDefault="005A2FCA" w:rsidP="005A2FCA">
      <w:pPr>
        <w:numPr>
          <w:ilvl w:val="1"/>
          <w:numId w:val="4"/>
        </w:numPr>
        <w:rPr>
          <w:rFonts w:ascii="Arial" w:hAnsi="Arial" w:cs="Arial"/>
        </w:rPr>
      </w:pPr>
      <w:r>
        <w:rPr>
          <w:rFonts w:ascii="Arial" w:hAnsi="Arial" w:cs="Arial"/>
        </w:rPr>
        <w:t>SCC is assembling an upgrade team specific to the 4.0.7 upgrad</w:t>
      </w:r>
      <w:r w:rsidR="00A047E6">
        <w:rPr>
          <w:rFonts w:ascii="Arial" w:hAnsi="Arial" w:cs="Arial"/>
        </w:rPr>
        <w:t>e projects in an attempt to improve efficiencies of these projects.</w:t>
      </w:r>
    </w:p>
    <w:p w:rsidR="00A047E6" w:rsidRDefault="00A047E6" w:rsidP="005A2FCA">
      <w:pPr>
        <w:numPr>
          <w:ilvl w:val="1"/>
          <w:numId w:val="4"/>
        </w:numPr>
        <w:rPr>
          <w:rFonts w:ascii="Arial" w:hAnsi="Arial" w:cs="Arial"/>
        </w:rPr>
      </w:pPr>
      <w:r>
        <w:rPr>
          <w:rFonts w:ascii="Arial" w:hAnsi="Arial" w:cs="Arial"/>
        </w:rPr>
        <w:t>CCHIT testing was delayed due to government shutdown.</w:t>
      </w:r>
    </w:p>
    <w:p w:rsidR="001B6005" w:rsidRPr="00A047E6" w:rsidRDefault="00A047E6" w:rsidP="00A047E6">
      <w:pPr>
        <w:numPr>
          <w:ilvl w:val="1"/>
          <w:numId w:val="4"/>
        </w:numPr>
        <w:rPr>
          <w:rFonts w:ascii="Arial" w:hAnsi="Arial" w:cs="Arial"/>
        </w:rPr>
      </w:pPr>
      <w:r>
        <w:rPr>
          <w:rFonts w:ascii="Arial" w:hAnsi="Arial" w:cs="Arial"/>
        </w:rPr>
        <w:t>~100 clients will need to upgrade for MU purposes; about 30 have committed to upgrade projects at this time</w:t>
      </w:r>
      <w:r w:rsidR="001B6005" w:rsidRPr="00A047E6">
        <w:rPr>
          <w:rFonts w:ascii="Arial" w:hAnsi="Arial" w:cs="Arial"/>
        </w:rPr>
        <w:t xml:space="preserve"> </w:t>
      </w:r>
    </w:p>
    <w:p w:rsidR="00DD29BF" w:rsidRDefault="00DD29BF" w:rsidP="00DD29BF">
      <w:pPr>
        <w:pStyle w:val="ListParagraph"/>
        <w:rPr>
          <w:rFonts w:ascii="Arial" w:hAnsi="Arial" w:cs="Arial"/>
        </w:rPr>
      </w:pPr>
    </w:p>
    <w:p w:rsidR="00F53314" w:rsidRDefault="00DD29BF" w:rsidP="00F53314">
      <w:pPr>
        <w:numPr>
          <w:ilvl w:val="0"/>
          <w:numId w:val="4"/>
        </w:numPr>
        <w:rPr>
          <w:rFonts w:ascii="Arial" w:hAnsi="Arial" w:cs="Arial"/>
        </w:rPr>
      </w:pPr>
      <w:r>
        <w:rPr>
          <w:rFonts w:ascii="Arial" w:hAnsi="Arial" w:cs="Arial"/>
        </w:rPr>
        <w:t xml:space="preserve">Accountability and tracking for upgrade installs. </w:t>
      </w:r>
      <w:r w:rsidR="00F53314">
        <w:rPr>
          <w:rFonts w:ascii="Arial" w:hAnsi="Arial" w:cs="Arial"/>
        </w:rPr>
        <w:t>See below for commentary.</w:t>
      </w:r>
    </w:p>
    <w:p w:rsidR="00A047E6" w:rsidRDefault="00A047E6" w:rsidP="00A047E6">
      <w:pPr>
        <w:numPr>
          <w:ilvl w:val="1"/>
          <w:numId w:val="4"/>
        </w:numPr>
        <w:rPr>
          <w:rFonts w:ascii="Arial" w:hAnsi="Arial" w:cs="Arial"/>
        </w:rPr>
      </w:pPr>
      <w:r>
        <w:rPr>
          <w:rFonts w:ascii="Arial" w:hAnsi="Arial" w:cs="Arial"/>
        </w:rPr>
        <w:t>The board would like SCC to develop some core measures for tracking the success of upgrade projects.  Examples of acceptable measures would be:  Projected Length of Downtime vs. Actual Downtime; Quality of the Conversion; Number of Go Live and Post-implementation tasks</w:t>
      </w:r>
      <w:r w:rsidR="00DE5332">
        <w:rPr>
          <w:rFonts w:ascii="Arial" w:hAnsi="Arial" w:cs="Arial"/>
        </w:rPr>
        <w:t xml:space="preserve"> and/or HFs required.  Ideally, the SNUG Board would like to be able to present (or have SCC present) this data at the town hall meeting at the SNUG conference.</w:t>
      </w:r>
    </w:p>
    <w:p w:rsidR="00A047E6" w:rsidRDefault="00A047E6" w:rsidP="00DE5332">
      <w:pPr>
        <w:numPr>
          <w:ilvl w:val="1"/>
          <w:numId w:val="4"/>
        </w:numPr>
        <w:rPr>
          <w:rFonts w:ascii="Arial" w:hAnsi="Arial" w:cs="Arial"/>
        </w:rPr>
      </w:pPr>
      <w:r>
        <w:rPr>
          <w:rFonts w:ascii="Arial" w:hAnsi="Arial" w:cs="Arial"/>
        </w:rPr>
        <w:t>Jane is working with Sue Hughes to begin creating an implementation task that would be updated with Known Issues for the upgrade version of software that the client is validating.  This could be continuously updated with known issues that SCC becomes aware of from all clients working with the same version.</w:t>
      </w:r>
      <w:r w:rsidR="00DE5332">
        <w:rPr>
          <w:rFonts w:ascii="Arial" w:hAnsi="Arial" w:cs="Arial"/>
        </w:rPr>
        <w:t xml:space="preserve">  </w:t>
      </w:r>
      <w:r w:rsidRPr="00DE5332">
        <w:rPr>
          <w:rFonts w:ascii="Arial" w:hAnsi="Arial" w:cs="Arial"/>
        </w:rPr>
        <w:t>Test Case scenarios would be helpful for the known issues, as well.</w:t>
      </w:r>
    </w:p>
    <w:p w:rsidR="00DE5332" w:rsidRPr="00DE5332" w:rsidRDefault="00DE5332" w:rsidP="00DE5332">
      <w:pPr>
        <w:numPr>
          <w:ilvl w:val="1"/>
          <w:numId w:val="4"/>
        </w:numPr>
        <w:rPr>
          <w:rFonts w:ascii="Arial" w:hAnsi="Arial" w:cs="Arial"/>
        </w:rPr>
      </w:pPr>
      <w:r>
        <w:rPr>
          <w:rFonts w:ascii="Arial" w:hAnsi="Arial" w:cs="Arial"/>
        </w:rPr>
        <w:t xml:space="preserve">SCC is also beginning to use a new upgrade process that includes creating a LIVE2 environment which then becomes the new LIVE environment at go live.  This is in an </w:t>
      </w:r>
      <w:r>
        <w:rPr>
          <w:rFonts w:ascii="Arial" w:hAnsi="Arial" w:cs="Arial"/>
        </w:rPr>
        <w:lastRenderedPageBreak/>
        <w:t>effort to reduce go live downtime.  However, the client must be an Oracle client, and the patient database cannot be too large in order for this new process to be used.</w:t>
      </w:r>
      <w:r w:rsidRPr="00DE5332">
        <w:rPr>
          <w:rFonts w:ascii="Arial" w:hAnsi="Arial" w:cs="Arial"/>
        </w:rPr>
        <w:t xml:space="preserve"> </w:t>
      </w:r>
      <w:r>
        <w:rPr>
          <w:rFonts w:ascii="Arial" w:hAnsi="Arial" w:cs="Arial"/>
        </w:rPr>
        <w:t>This new process is still being perfected.</w:t>
      </w:r>
    </w:p>
    <w:p w:rsidR="001B6005" w:rsidRDefault="001B6005" w:rsidP="001B6005">
      <w:pPr>
        <w:ind w:left="1440"/>
        <w:rPr>
          <w:rFonts w:ascii="Arial" w:hAnsi="Arial" w:cs="Arial"/>
        </w:rPr>
      </w:pPr>
    </w:p>
    <w:p w:rsidR="001B6005" w:rsidRDefault="001B6005" w:rsidP="001F21C3">
      <w:pPr>
        <w:numPr>
          <w:ilvl w:val="0"/>
          <w:numId w:val="4"/>
        </w:numPr>
        <w:rPr>
          <w:rFonts w:ascii="Arial" w:hAnsi="Arial" w:cs="Arial"/>
        </w:rPr>
      </w:pPr>
      <w:r>
        <w:rPr>
          <w:rFonts w:ascii="Arial" w:hAnsi="Arial" w:cs="Arial"/>
        </w:rPr>
        <w:t>SNUG Webinar Series for 2013/2014 – Don</w:t>
      </w:r>
    </w:p>
    <w:p w:rsidR="00DE5332" w:rsidRDefault="00DE5332" w:rsidP="001F21C3">
      <w:pPr>
        <w:numPr>
          <w:ilvl w:val="1"/>
          <w:numId w:val="4"/>
        </w:numPr>
        <w:rPr>
          <w:rFonts w:ascii="Arial" w:hAnsi="Arial" w:cs="Arial"/>
        </w:rPr>
      </w:pPr>
      <w:r>
        <w:rPr>
          <w:rFonts w:ascii="Arial" w:hAnsi="Arial" w:cs="Arial"/>
        </w:rPr>
        <w:t>Survey results from last webinar were sent to the Board for review.</w:t>
      </w:r>
    </w:p>
    <w:p w:rsidR="00DE5332" w:rsidRDefault="00DE5332" w:rsidP="001F21C3">
      <w:pPr>
        <w:numPr>
          <w:ilvl w:val="1"/>
          <w:numId w:val="4"/>
        </w:numPr>
        <w:rPr>
          <w:rFonts w:ascii="Arial" w:hAnsi="Arial" w:cs="Arial"/>
        </w:rPr>
      </w:pPr>
      <w:r>
        <w:rPr>
          <w:rFonts w:ascii="Arial" w:hAnsi="Arial" w:cs="Arial"/>
        </w:rPr>
        <w:t>62 attendees currently signed up for the next webinar</w:t>
      </w:r>
      <w:r w:rsidR="001F21C3">
        <w:rPr>
          <w:rFonts w:ascii="Arial" w:hAnsi="Arial" w:cs="Arial"/>
        </w:rPr>
        <w:t>; goal is 100 since this is regarding SNUG membership and conference attendance.</w:t>
      </w:r>
    </w:p>
    <w:p w:rsidR="001F21C3" w:rsidRPr="00F53314" w:rsidRDefault="001F21C3" w:rsidP="001F21C3">
      <w:pPr>
        <w:ind w:left="1440"/>
        <w:rPr>
          <w:rFonts w:ascii="Arial" w:hAnsi="Arial" w:cs="Arial"/>
        </w:rPr>
      </w:pPr>
    </w:p>
    <w:p w:rsidR="00DA76C7" w:rsidRDefault="00DB05A2" w:rsidP="00D4131F">
      <w:pPr>
        <w:numPr>
          <w:ilvl w:val="0"/>
          <w:numId w:val="4"/>
        </w:numPr>
        <w:rPr>
          <w:rFonts w:ascii="Arial" w:hAnsi="Arial" w:cs="Arial"/>
        </w:rPr>
      </w:pPr>
      <w:r>
        <w:rPr>
          <w:rFonts w:ascii="Arial" w:hAnsi="Arial" w:cs="Arial"/>
        </w:rPr>
        <w:t xml:space="preserve">Next Meeting </w:t>
      </w:r>
      <w:r w:rsidR="004C6398">
        <w:rPr>
          <w:rFonts w:ascii="Arial" w:hAnsi="Arial" w:cs="Arial"/>
        </w:rPr>
        <w:t>–</w:t>
      </w:r>
      <w:r>
        <w:rPr>
          <w:rFonts w:ascii="Arial" w:hAnsi="Arial" w:cs="Arial"/>
        </w:rPr>
        <w:t xml:space="preserve"> </w:t>
      </w:r>
      <w:r w:rsidR="000F7B4C">
        <w:rPr>
          <w:rFonts w:ascii="Arial" w:hAnsi="Arial" w:cs="Arial"/>
        </w:rPr>
        <w:t>November 21</w:t>
      </w:r>
      <w:r w:rsidR="004C6398">
        <w:rPr>
          <w:rFonts w:ascii="Arial" w:hAnsi="Arial" w:cs="Arial"/>
        </w:rPr>
        <w:t xml:space="preserve"> (3</w:t>
      </w:r>
      <w:r w:rsidR="004C6398" w:rsidRPr="004C6398">
        <w:rPr>
          <w:rFonts w:ascii="Arial" w:hAnsi="Arial" w:cs="Arial"/>
          <w:vertAlign w:val="superscript"/>
        </w:rPr>
        <w:t>rd</w:t>
      </w:r>
      <w:r w:rsidR="004C6398">
        <w:rPr>
          <w:rFonts w:ascii="Arial" w:hAnsi="Arial" w:cs="Arial"/>
        </w:rPr>
        <w:t xml:space="preserve"> Thursday each month)</w:t>
      </w:r>
    </w:p>
    <w:p w:rsidR="0066527C" w:rsidRDefault="0066527C" w:rsidP="0066527C">
      <w:pPr>
        <w:pStyle w:val="ListParagraph"/>
        <w:rPr>
          <w:rFonts w:ascii="Arial" w:hAnsi="Arial" w:cs="Arial"/>
        </w:rPr>
      </w:pPr>
    </w:p>
    <w:p w:rsidR="001F21C3" w:rsidRDefault="001F21C3" w:rsidP="00F53314">
      <w:bookmarkStart w:id="0" w:name="_GoBack"/>
      <w:bookmarkEnd w:id="0"/>
    </w:p>
    <w:p w:rsidR="001F21C3" w:rsidRDefault="001F21C3" w:rsidP="00F53314"/>
    <w:p w:rsidR="001F21C3" w:rsidRDefault="001F21C3" w:rsidP="00F53314"/>
    <w:p w:rsidR="001F21C3" w:rsidRDefault="001F21C3" w:rsidP="00F53314"/>
    <w:p w:rsidR="00F53314" w:rsidRDefault="00F53314" w:rsidP="00F53314">
      <w:r>
        <w:t>Issues:  Extended downtime for upgrades and quality of upgrade loads</w:t>
      </w:r>
    </w:p>
    <w:p w:rsidR="00F53314" w:rsidRDefault="00F53314" w:rsidP="00F53314">
      <w:r>
        <w:t xml:space="preserve">Because there are so many clients upgrading their system in the near future, the SNUG Board would like to work with SCC to develop core measures for this process.  We want to be proactive rather than wait for the User Group Meeting in April.  </w:t>
      </w:r>
    </w:p>
    <w:p w:rsidR="00F53314" w:rsidRDefault="00F53314" w:rsidP="00F53314">
      <w:r>
        <w:t>We think the data should include:</w:t>
      </w:r>
    </w:p>
    <w:p w:rsidR="00F53314" w:rsidRDefault="00F53314" w:rsidP="00F53314">
      <w:pPr>
        <w:pStyle w:val="ListParagraph"/>
        <w:numPr>
          <w:ilvl w:val="0"/>
          <w:numId w:val="39"/>
        </w:numPr>
        <w:spacing w:after="200" w:line="276" w:lineRule="auto"/>
        <w:contextualSpacing/>
      </w:pPr>
      <w:r>
        <w:t>Initial software version and final software version</w:t>
      </w:r>
    </w:p>
    <w:p w:rsidR="00F53314" w:rsidRDefault="00F53314" w:rsidP="00F53314">
      <w:pPr>
        <w:pStyle w:val="ListParagraph"/>
        <w:numPr>
          <w:ilvl w:val="0"/>
          <w:numId w:val="39"/>
        </w:numPr>
        <w:spacing w:after="200" w:line="276" w:lineRule="auto"/>
        <w:contextualSpacing/>
      </w:pPr>
      <w:r>
        <w:t>Conversion to Oracle?</w:t>
      </w:r>
    </w:p>
    <w:p w:rsidR="00F53314" w:rsidRDefault="00F53314" w:rsidP="00F53314">
      <w:pPr>
        <w:pStyle w:val="ListParagraph"/>
        <w:numPr>
          <w:ilvl w:val="0"/>
          <w:numId w:val="39"/>
        </w:numPr>
        <w:spacing w:after="200" w:line="276" w:lineRule="auto"/>
        <w:contextualSpacing/>
      </w:pPr>
      <w:r>
        <w:t>Projected Downtime</w:t>
      </w:r>
    </w:p>
    <w:p w:rsidR="00F53314" w:rsidRDefault="00F53314" w:rsidP="00F53314">
      <w:pPr>
        <w:pStyle w:val="ListParagraph"/>
        <w:numPr>
          <w:ilvl w:val="0"/>
          <w:numId w:val="39"/>
        </w:numPr>
        <w:spacing w:after="200" w:line="276" w:lineRule="auto"/>
        <w:contextualSpacing/>
      </w:pPr>
      <w:r>
        <w:t>Actual Downtime</w:t>
      </w:r>
    </w:p>
    <w:p w:rsidR="00F53314" w:rsidRDefault="00F53314" w:rsidP="00F53314">
      <w:pPr>
        <w:pStyle w:val="ListParagraph"/>
        <w:numPr>
          <w:ilvl w:val="0"/>
          <w:numId w:val="39"/>
        </w:numPr>
        <w:spacing w:after="200" w:line="276" w:lineRule="auto"/>
        <w:contextualSpacing/>
      </w:pPr>
      <w:r>
        <w:t>Number of Post upgrade hotfixes</w:t>
      </w:r>
      <w:r w:rsidR="00B375D0">
        <w:t xml:space="preserve"> / lost functionality</w:t>
      </w:r>
      <w:r>
        <w:t xml:space="preserve"> (within a couple of weeks)</w:t>
      </w:r>
    </w:p>
    <w:p w:rsidR="00F53314" w:rsidRDefault="00F53314" w:rsidP="00F53314">
      <w:pPr>
        <w:pStyle w:val="ListParagraph"/>
        <w:numPr>
          <w:ilvl w:val="0"/>
          <w:numId w:val="39"/>
        </w:numPr>
        <w:spacing w:after="200" w:line="276" w:lineRule="auto"/>
        <w:contextualSpacing/>
      </w:pPr>
      <w:r>
        <w:t>Client satisfaction with upgrade.</w:t>
      </w:r>
    </w:p>
    <w:p w:rsidR="00F53314" w:rsidRDefault="00F53314" w:rsidP="00F53314">
      <w:r>
        <w:t xml:space="preserve">The board would like to have the information at our monthly SNUG Exec/SCC conference call each month. </w:t>
      </w:r>
    </w:p>
    <w:p w:rsidR="00F53314" w:rsidRDefault="00F53314" w:rsidP="00F53314">
      <w:r>
        <w:t>We think if SCC shows efforts in decreasing the downtime, and improving the quality and satisfaction for upgrades it will build customer satisfaction.  Without good quality measures, users will only have the horror stories from the list server for reference.</w:t>
      </w:r>
    </w:p>
    <w:p w:rsidR="0066527C" w:rsidRDefault="0066527C" w:rsidP="0066527C">
      <w:pPr>
        <w:rPr>
          <w:rFonts w:ascii="Arial" w:hAnsi="Arial" w:cs="Arial"/>
        </w:rPr>
      </w:pPr>
    </w:p>
    <w:p w:rsidR="0066527C" w:rsidRPr="00DB05A2" w:rsidRDefault="0066527C" w:rsidP="0066527C">
      <w:pPr>
        <w:rPr>
          <w:rFonts w:ascii="Arial" w:hAnsi="Arial" w:cs="Arial"/>
        </w:rPr>
      </w:pPr>
    </w:p>
    <w:sectPr w:rsidR="0066527C" w:rsidRPr="00DB05A2" w:rsidSect="007C541A">
      <w:headerReference w:type="first" r:id="rId7"/>
      <w:footerReference w:type="first" r:id="rId8"/>
      <w:pgSz w:w="12240" w:h="15840" w:code="1"/>
      <w:pgMar w:top="1152" w:right="1440" w:bottom="1152"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9BF" w:rsidRDefault="00DD29BF">
      <w:r>
        <w:separator/>
      </w:r>
    </w:p>
  </w:endnote>
  <w:endnote w:type="continuationSeparator" w:id="0">
    <w:p w:rsidR="00DD29BF" w:rsidRDefault="00DD29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BF" w:rsidRDefault="00EF4CE7" w:rsidP="00B81D0C">
    <w:pPr>
      <w:pStyle w:val="Footer"/>
      <w:framePr w:wrap="around" w:vAnchor="text" w:hAnchor="margin" w:xAlign="right" w:y="1"/>
      <w:rPr>
        <w:rStyle w:val="PageNumber"/>
      </w:rPr>
    </w:pPr>
    <w:r>
      <w:rPr>
        <w:rStyle w:val="PageNumber"/>
      </w:rPr>
      <w:fldChar w:fldCharType="begin"/>
    </w:r>
    <w:r w:rsidR="00DD29BF">
      <w:rPr>
        <w:rStyle w:val="PageNumber"/>
      </w:rPr>
      <w:instrText xml:space="preserve">PAGE  </w:instrText>
    </w:r>
    <w:r>
      <w:rPr>
        <w:rStyle w:val="PageNumber"/>
      </w:rPr>
      <w:fldChar w:fldCharType="separate"/>
    </w:r>
    <w:r w:rsidR="00182249">
      <w:rPr>
        <w:rStyle w:val="PageNumber"/>
        <w:noProof/>
      </w:rPr>
      <w:t>1</w:t>
    </w:r>
    <w:r>
      <w:rPr>
        <w:rStyle w:val="PageNumber"/>
      </w:rPr>
      <w:fldChar w:fldCharType="end"/>
    </w:r>
  </w:p>
  <w:p w:rsidR="00DD29BF" w:rsidRPr="007C541A" w:rsidRDefault="00DD29BF" w:rsidP="007C541A">
    <w:pPr>
      <w:pStyle w:val="Footer"/>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9BF" w:rsidRDefault="00DD29BF">
      <w:r>
        <w:separator/>
      </w:r>
    </w:p>
  </w:footnote>
  <w:footnote w:type="continuationSeparator" w:id="0">
    <w:p w:rsidR="00DD29BF" w:rsidRDefault="00DD2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BF" w:rsidRDefault="00DD29BF" w:rsidP="007D52F9">
    <w:pPr>
      <w:jc w:val="center"/>
      <w:rPr>
        <w:b/>
        <w:sz w:val="28"/>
      </w:rPr>
    </w:pPr>
    <w:r>
      <w:rPr>
        <w:noProof/>
        <w:sz w:val="28"/>
        <w:szCs w:val="28"/>
      </w:rPr>
      <w:drawing>
        <wp:anchor distT="0" distB="0" distL="114300" distR="114300" simplePos="0" relativeHeight="251657728" behindDoc="0" locked="0" layoutInCell="1" allowOverlap="1">
          <wp:simplePos x="0" y="0"/>
          <wp:positionH relativeFrom="column">
            <wp:posOffset>0</wp:posOffset>
          </wp:positionH>
          <wp:positionV relativeFrom="paragraph">
            <wp:posOffset>-258445</wp:posOffset>
          </wp:positionV>
          <wp:extent cx="1200150" cy="16383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p>
  <w:p w:rsidR="00DD29BF" w:rsidRDefault="00DD29BF" w:rsidP="007D52F9">
    <w:pPr>
      <w:jc w:val="center"/>
      <w:rPr>
        <w:b/>
        <w:sz w:val="28"/>
      </w:rPr>
    </w:pPr>
    <w:r>
      <w:rPr>
        <w:b/>
        <w:sz w:val="28"/>
      </w:rPr>
      <w:t>SNUG Exec / SCC Conference Call</w:t>
    </w:r>
  </w:p>
  <w:p w:rsidR="00DD29BF" w:rsidRDefault="00DD29BF" w:rsidP="007D52F9">
    <w:pPr>
      <w:jc w:val="center"/>
      <w:rPr>
        <w:b/>
        <w:sz w:val="28"/>
      </w:rPr>
    </w:pPr>
    <w:r>
      <w:rPr>
        <w:b/>
        <w:sz w:val="28"/>
      </w:rPr>
      <w:t>Date:  October 17, 2013</w:t>
    </w:r>
  </w:p>
  <w:p w:rsidR="00DD29BF" w:rsidRPr="006074A7" w:rsidRDefault="00DD29BF" w:rsidP="007D52F9">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DD29BF" w:rsidRDefault="00DD29BF" w:rsidP="007D52F9">
    <w:pPr>
      <w:pStyle w:val="Header"/>
      <w:jc w:val="center"/>
    </w:pPr>
  </w:p>
  <w:p w:rsidR="00DD29BF" w:rsidRDefault="00DD29BF" w:rsidP="00D90739">
    <w:pPr>
      <w:ind w:left="2160" w:firstLine="720"/>
      <w:rPr>
        <w:rFonts w:ascii="Arial" w:hAnsi="Arial" w:cs="Arial"/>
        <w:b/>
        <w:sz w:val="24"/>
      </w:rPr>
    </w:pPr>
    <w:r>
      <w:rPr>
        <w:rFonts w:ascii="Arial" w:hAnsi="Arial" w:cs="Arial"/>
        <w:b/>
        <w:sz w:val="24"/>
      </w:rPr>
      <w:t xml:space="preserve">Conference Phone #:  </w:t>
    </w:r>
    <w:r w:rsidRPr="00E250DD">
      <w:rPr>
        <w:rFonts w:ascii="Arial" w:hAnsi="Arial" w:cs="Arial"/>
        <w:b/>
        <w:sz w:val="24"/>
      </w:rPr>
      <w:t>888-566-1381</w:t>
    </w:r>
    <w:r>
      <w:rPr>
        <w:rFonts w:ascii="Arial" w:hAnsi="Arial" w:cs="Arial"/>
        <w:b/>
        <w:sz w:val="24"/>
      </w:rPr>
      <w:tab/>
    </w:r>
    <w:r>
      <w:rPr>
        <w:rFonts w:ascii="Arial" w:hAnsi="Arial" w:cs="Arial"/>
        <w:b/>
        <w:sz w:val="24"/>
      </w:rPr>
      <w:tab/>
    </w:r>
  </w:p>
  <w:p w:rsidR="00DD29BF" w:rsidRDefault="00DD29BF" w:rsidP="00D90739">
    <w:pPr>
      <w:pStyle w:val="Header"/>
      <w:jc w:val="center"/>
    </w:pPr>
    <w:r>
      <w:rPr>
        <w:rFonts w:ascii="Arial" w:hAnsi="Arial" w:cs="Arial"/>
        <w:b/>
        <w:sz w:val="24"/>
      </w:rPr>
      <w:t xml:space="preserve">     Conference Password:  </w:t>
    </w:r>
    <w:r w:rsidRPr="00E250DD">
      <w:rPr>
        <w:rFonts w:ascii="Arial" w:hAnsi="Arial" w:cs="Arial"/>
        <w:b/>
        <w:sz w:val="24"/>
      </w:rPr>
      <w:t>79500</w:t>
    </w:r>
    <w:r>
      <w:rPr>
        <w:rFonts w:ascii="Arial" w:hAnsi="Arial" w:cs="Arial"/>
        <w:b/>
        <w:sz w:val="24"/>
      </w:rPr>
      <w:tab/>
    </w:r>
  </w:p>
  <w:p w:rsidR="00DD29BF" w:rsidRDefault="00DD29BF" w:rsidP="007D52F9">
    <w:pPr>
      <w:pStyle w:val="Header"/>
    </w:pPr>
  </w:p>
  <w:p w:rsidR="00DD29BF" w:rsidRDefault="00DD29BF" w:rsidP="007D52F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34"/>
    <w:multiLevelType w:val="hybridMultilevel"/>
    <w:tmpl w:val="9452BCB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3060"/>
        </w:tabs>
        <w:ind w:left="3060" w:hanging="360"/>
      </w:pPr>
      <w:rPr>
        <w:rFonts w:ascii="Symbol" w:hAnsi="Symbol" w:hint="default"/>
      </w:rPr>
    </w:lvl>
    <w:lvl w:ilvl="3" w:tplc="6D9ED4A0">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77D02A0"/>
    <w:multiLevelType w:val="hybridMultilevel"/>
    <w:tmpl w:val="E4D42B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C67558"/>
    <w:multiLevelType w:val="hybridMultilevel"/>
    <w:tmpl w:val="006215B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0D3658"/>
    <w:multiLevelType w:val="hybridMultilevel"/>
    <w:tmpl w:val="5632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149C"/>
    <w:multiLevelType w:val="hybridMultilevel"/>
    <w:tmpl w:val="9CF637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5D0C43"/>
    <w:multiLevelType w:val="hybridMultilevel"/>
    <w:tmpl w:val="52F60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247E5C"/>
    <w:multiLevelType w:val="hybridMultilevel"/>
    <w:tmpl w:val="F2901A6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90"/>
        </w:tabs>
        <w:ind w:left="2790" w:hanging="360"/>
      </w:pPr>
      <w:rPr>
        <w:rFonts w:ascii="Symbol" w:hAnsi="Symbol"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98A6CA9"/>
    <w:multiLevelType w:val="hybridMultilevel"/>
    <w:tmpl w:val="E1AE7240"/>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8">
    <w:nsid w:val="21BC68D2"/>
    <w:multiLevelType w:val="hybridMultilevel"/>
    <w:tmpl w:val="A844E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F92B24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D6442"/>
    <w:multiLevelType w:val="hybridMultilevel"/>
    <w:tmpl w:val="0E229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4D7763"/>
    <w:multiLevelType w:val="hybridMultilevel"/>
    <w:tmpl w:val="E3E4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0725A"/>
    <w:multiLevelType w:val="hybridMultilevel"/>
    <w:tmpl w:val="6922998E"/>
    <w:lvl w:ilvl="0" w:tplc="F7A407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570"/>
        </w:tabs>
        <w:ind w:left="570" w:hanging="360"/>
      </w:pPr>
      <w:rPr>
        <w:rFonts w:ascii="Courier New" w:hAnsi="Courier New" w:cs="Courier New" w:hint="default"/>
      </w:rPr>
    </w:lvl>
    <w:lvl w:ilvl="2" w:tplc="04090005" w:tentative="1">
      <w:start w:val="1"/>
      <w:numFmt w:val="bullet"/>
      <w:lvlText w:val=""/>
      <w:lvlJc w:val="left"/>
      <w:pPr>
        <w:tabs>
          <w:tab w:val="num" w:pos="1290"/>
        </w:tabs>
        <w:ind w:left="1290" w:hanging="360"/>
      </w:pPr>
      <w:rPr>
        <w:rFonts w:ascii="Wingdings" w:hAnsi="Wingdings" w:hint="default"/>
      </w:rPr>
    </w:lvl>
    <w:lvl w:ilvl="3" w:tplc="04090001" w:tentative="1">
      <w:start w:val="1"/>
      <w:numFmt w:val="bullet"/>
      <w:lvlText w:val=""/>
      <w:lvlJc w:val="left"/>
      <w:pPr>
        <w:tabs>
          <w:tab w:val="num" w:pos="2010"/>
        </w:tabs>
        <w:ind w:left="2010" w:hanging="360"/>
      </w:pPr>
      <w:rPr>
        <w:rFonts w:ascii="Symbol" w:hAnsi="Symbol" w:hint="default"/>
      </w:rPr>
    </w:lvl>
    <w:lvl w:ilvl="4" w:tplc="04090003" w:tentative="1">
      <w:start w:val="1"/>
      <w:numFmt w:val="bullet"/>
      <w:lvlText w:val="o"/>
      <w:lvlJc w:val="left"/>
      <w:pPr>
        <w:tabs>
          <w:tab w:val="num" w:pos="2730"/>
        </w:tabs>
        <w:ind w:left="2730" w:hanging="360"/>
      </w:pPr>
      <w:rPr>
        <w:rFonts w:ascii="Courier New" w:hAnsi="Courier New" w:cs="Courier New" w:hint="default"/>
      </w:rPr>
    </w:lvl>
    <w:lvl w:ilvl="5" w:tplc="04090005" w:tentative="1">
      <w:start w:val="1"/>
      <w:numFmt w:val="bullet"/>
      <w:lvlText w:val=""/>
      <w:lvlJc w:val="left"/>
      <w:pPr>
        <w:tabs>
          <w:tab w:val="num" w:pos="3450"/>
        </w:tabs>
        <w:ind w:left="3450" w:hanging="360"/>
      </w:pPr>
      <w:rPr>
        <w:rFonts w:ascii="Wingdings" w:hAnsi="Wingdings" w:hint="default"/>
      </w:rPr>
    </w:lvl>
    <w:lvl w:ilvl="6" w:tplc="04090001" w:tentative="1">
      <w:start w:val="1"/>
      <w:numFmt w:val="bullet"/>
      <w:lvlText w:val=""/>
      <w:lvlJc w:val="left"/>
      <w:pPr>
        <w:tabs>
          <w:tab w:val="num" w:pos="4170"/>
        </w:tabs>
        <w:ind w:left="4170" w:hanging="360"/>
      </w:pPr>
      <w:rPr>
        <w:rFonts w:ascii="Symbol" w:hAnsi="Symbol" w:hint="default"/>
      </w:rPr>
    </w:lvl>
    <w:lvl w:ilvl="7" w:tplc="04090003" w:tentative="1">
      <w:start w:val="1"/>
      <w:numFmt w:val="bullet"/>
      <w:lvlText w:val="o"/>
      <w:lvlJc w:val="left"/>
      <w:pPr>
        <w:tabs>
          <w:tab w:val="num" w:pos="4890"/>
        </w:tabs>
        <w:ind w:left="4890" w:hanging="360"/>
      </w:pPr>
      <w:rPr>
        <w:rFonts w:ascii="Courier New" w:hAnsi="Courier New" w:cs="Courier New" w:hint="default"/>
      </w:rPr>
    </w:lvl>
    <w:lvl w:ilvl="8" w:tplc="04090005" w:tentative="1">
      <w:start w:val="1"/>
      <w:numFmt w:val="bullet"/>
      <w:lvlText w:val=""/>
      <w:lvlJc w:val="left"/>
      <w:pPr>
        <w:tabs>
          <w:tab w:val="num" w:pos="5610"/>
        </w:tabs>
        <w:ind w:left="5610" w:hanging="360"/>
      </w:pPr>
      <w:rPr>
        <w:rFonts w:ascii="Wingdings" w:hAnsi="Wingdings" w:hint="default"/>
      </w:rPr>
    </w:lvl>
  </w:abstractNum>
  <w:abstractNum w:abstractNumId="12">
    <w:nsid w:val="23A766FD"/>
    <w:multiLevelType w:val="hybridMultilevel"/>
    <w:tmpl w:val="961AD542"/>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3">
    <w:nsid w:val="285156EC"/>
    <w:multiLevelType w:val="hybridMultilevel"/>
    <w:tmpl w:val="A2D08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87830B4"/>
    <w:multiLevelType w:val="hybridMultilevel"/>
    <w:tmpl w:val="E788F656"/>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AC62638"/>
    <w:multiLevelType w:val="hybridMultilevel"/>
    <w:tmpl w:val="F9DC2B22"/>
    <w:lvl w:ilvl="0" w:tplc="04090001">
      <w:start w:val="1"/>
      <w:numFmt w:val="bullet"/>
      <w:lvlText w:val=""/>
      <w:lvlJc w:val="left"/>
      <w:pPr>
        <w:tabs>
          <w:tab w:val="num" w:pos="1440"/>
        </w:tabs>
        <w:ind w:left="1440" w:hanging="360"/>
      </w:pPr>
      <w:rPr>
        <w:rFonts w:ascii="Symbol" w:hAnsi="Symbol" w:hint="default"/>
      </w:rPr>
    </w:lvl>
    <w:lvl w:ilvl="1" w:tplc="D532950A">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DB187D"/>
    <w:multiLevelType w:val="hybridMultilevel"/>
    <w:tmpl w:val="33909C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0C746E"/>
    <w:multiLevelType w:val="hybridMultilevel"/>
    <w:tmpl w:val="EE26CF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9B05D0B"/>
    <w:multiLevelType w:val="hybridMultilevel"/>
    <w:tmpl w:val="9AFE8A40"/>
    <w:lvl w:ilvl="0" w:tplc="91804190">
      <w:start w:val="4"/>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9">
    <w:nsid w:val="3B1542FC"/>
    <w:multiLevelType w:val="hybridMultilevel"/>
    <w:tmpl w:val="3E5EFF42"/>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D34FFB"/>
    <w:multiLevelType w:val="hybridMultilevel"/>
    <w:tmpl w:val="B1A232D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nsid w:val="404150C9"/>
    <w:multiLevelType w:val="hybridMultilevel"/>
    <w:tmpl w:val="FF481C4E"/>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050054E"/>
    <w:multiLevelType w:val="hybridMultilevel"/>
    <w:tmpl w:val="4C32A76A"/>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23">
    <w:nsid w:val="424B7266"/>
    <w:multiLevelType w:val="hybridMultilevel"/>
    <w:tmpl w:val="056A3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32316"/>
    <w:multiLevelType w:val="hybridMultilevel"/>
    <w:tmpl w:val="E586EB16"/>
    <w:lvl w:ilvl="0" w:tplc="F7A4073A">
      <w:start w:val="1"/>
      <w:numFmt w:val="bullet"/>
      <w:lvlText w:val=""/>
      <w:lvlJc w:val="left"/>
      <w:pPr>
        <w:tabs>
          <w:tab w:val="num" w:pos="1230"/>
        </w:tabs>
        <w:ind w:left="1230" w:hanging="360"/>
      </w:pPr>
      <w:rPr>
        <w:rFonts w:ascii="Symbol" w:hAnsi="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sz w:val="20"/>
        <w:szCs w:val="20"/>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5">
    <w:nsid w:val="469632DC"/>
    <w:multiLevelType w:val="hybridMultilevel"/>
    <w:tmpl w:val="C02CF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8743ED1"/>
    <w:multiLevelType w:val="hybridMultilevel"/>
    <w:tmpl w:val="3B56CE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CD72CE"/>
    <w:multiLevelType w:val="hybridMultilevel"/>
    <w:tmpl w:val="4BE4F7B4"/>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E125645"/>
    <w:multiLevelType w:val="hybridMultilevel"/>
    <w:tmpl w:val="A7169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2293BEB"/>
    <w:multiLevelType w:val="hybridMultilevel"/>
    <w:tmpl w:val="DA9A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905479"/>
    <w:multiLevelType w:val="multilevel"/>
    <w:tmpl w:val="9AFE8A40"/>
    <w:lvl w:ilvl="0">
      <w:start w:val="4"/>
      <w:numFmt w:val="lowerLetter"/>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2">
    <w:nsid w:val="5B065157"/>
    <w:multiLevelType w:val="hybridMultilevel"/>
    <w:tmpl w:val="986AA6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0D0B80"/>
    <w:multiLevelType w:val="hybridMultilevel"/>
    <w:tmpl w:val="BB787D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F4170C9"/>
    <w:multiLevelType w:val="hybridMultilevel"/>
    <w:tmpl w:val="1C86B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0751294"/>
    <w:multiLevelType w:val="hybridMultilevel"/>
    <w:tmpl w:val="1E9CBF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725755E2"/>
    <w:multiLevelType w:val="hybridMultilevel"/>
    <w:tmpl w:val="5E320A7A"/>
    <w:lvl w:ilvl="0" w:tplc="D8A26B86">
      <w:start w:val="5"/>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7">
    <w:nsid w:val="745408A4"/>
    <w:multiLevelType w:val="hybridMultilevel"/>
    <w:tmpl w:val="7004DD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B372DF5"/>
    <w:multiLevelType w:val="hybridMultilevel"/>
    <w:tmpl w:val="B790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7"/>
  </w:num>
  <w:num w:numId="3">
    <w:abstractNumId w:val="24"/>
  </w:num>
  <w:num w:numId="4">
    <w:abstractNumId w:val="19"/>
  </w:num>
  <w:num w:numId="5">
    <w:abstractNumId w:val="14"/>
  </w:num>
  <w:num w:numId="6">
    <w:abstractNumId w:val="35"/>
  </w:num>
  <w:num w:numId="7">
    <w:abstractNumId w:val="29"/>
  </w:num>
  <w:num w:numId="8">
    <w:abstractNumId w:val="34"/>
  </w:num>
  <w:num w:numId="9">
    <w:abstractNumId w:val="38"/>
  </w:num>
  <w:num w:numId="10">
    <w:abstractNumId w:val="2"/>
  </w:num>
  <w:num w:numId="11">
    <w:abstractNumId w:val="4"/>
  </w:num>
  <w:num w:numId="12">
    <w:abstractNumId w:val="11"/>
  </w:num>
  <w:num w:numId="13">
    <w:abstractNumId w:val="21"/>
  </w:num>
  <w:num w:numId="14">
    <w:abstractNumId w:val="27"/>
  </w:num>
  <w:num w:numId="15">
    <w:abstractNumId w:val="22"/>
  </w:num>
  <w:num w:numId="16">
    <w:abstractNumId w:val="7"/>
  </w:num>
  <w:num w:numId="17">
    <w:abstractNumId w:val="37"/>
  </w:num>
  <w:num w:numId="18">
    <w:abstractNumId w:val="28"/>
  </w:num>
  <w:num w:numId="19">
    <w:abstractNumId w:val="1"/>
  </w:num>
  <w:num w:numId="20">
    <w:abstractNumId w:val="5"/>
  </w:num>
  <w:num w:numId="21">
    <w:abstractNumId w:val="33"/>
  </w:num>
  <w:num w:numId="22">
    <w:abstractNumId w:val="15"/>
  </w:num>
  <w:num w:numId="23">
    <w:abstractNumId w:val="6"/>
  </w:num>
  <w:num w:numId="24">
    <w:abstractNumId w:val="18"/>
  </w:num>
  <w:num w:numId="25">
    <w:abstractNumId w:val="31"/>
  </w:num>
  <w:num w:numId="26">
    <w:abstractNumId w:val="36"/>
  </w:num>
  <w:num w:numId="27">
    <w:abstractNumId w:val="20"/>
  </w:num>
  <w:num w:numId="28">
    <w:abstractNumId w:val="23"/>
  </w:num>
  <w:num w:numId="29">
    <w:abstractNumId w:val="26"/>
  </w:num>
  <w:num w:numId="30">
    <w:abstractNumId w:val="16"/>
  </w:num>
  <w:num w:numId="31">
    <w:abstractNumId w:val="25"/>
  </w:num>
  <w:num w:numId="32">
    <w:abstractNumId w:val="12"/>
  </w:num>
  <w:num w:numId="33">
    <w:abstractNumId w:val="32"/>
  </w:num>
  <w:num w:numId="34">
    <w:abstractNumId w:val="0"/>
  </w:num>
  <w:num w:numId="35">
    <w:abstractNumId w:val="13"/>
  </w:num>
  <w:num w:numId="36">
    <w:abstractNumId w:val="3"/>
  </w:num>
  <w:num w:numId="37">
    <w:abstractNumId w:val="9"/>
  </w:num>
  <w:num w:numId="38">
    <w:abstractNumId w:val="10"/>
  </w:num>
  <w:num w:numId="39">
    <w:abstractNumId w:val="3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rsids>
    <w:rsidRoot w:val="001B6005"/>
    <w:rsid w:val="00002578"/>
    <w:rsid w:val="00011899"/>
    <w:rsid w:val="00015315"/>
    <w:rsid w:val="000165FC"/>
    <w:rsid w:val="00030566"/>
    <w:rsid w:val="000404F8"/>
    <w:rsid w:val="000415E4"/>
    <w:rsid w:val="00044DD4"/>
    <w:rsid w:val="00044FB6"/>
    <w:rsid w:val="00053246"/>
    <w:rsid w:val="000538A6"/>
    <w:rsid w:val="00057C44"/>
    <w:rsid w:val="00064859"/>
    <w:rsid w:val="0007144A"/>
    <w:rsid w:val="000779B6"/>
    <w:rsid w:val="000826B4"/>
    <w:rsid w:val="00093FF2"/>
    <w:rsid w:val="00094CD5"/>
    <w:rsid w:val="00096DDA"/>
    <w:rsid w:val="000A2EAE"/>
    <w:rsid w:val="000A5D1E"/>
    <w:rsid w:val="000C159A"/>
    <w:rsid w:val="000C20B6"/>
    <w:rsid w:val="000D7212"/>
    <w:rsid w:val="000E750A"/>
    <w:rsid w:val="000F103B"/>
    <w:rsid w:val="000F5642"/>
    <w:rsid w:val="000F7B4C"/>
    <w:rsid w:val="00100CF9"/>
    <w:rsid w:val="001024E4"/>
    <w:rsid w:val="00104B05"/>
    <w:rsid w:val="00110566"/>
    <w:rsid w:val="00111D69"/>
    <w:rsid w:val="00113608"/>
    <w:rsid w:val="00116295"/>
    <w:rsid w:val="0011664E"/>
    <w:rsid w:val="00121F96"/>
    <w:rsid w:val="00126306"/>
    <w:rsid w:val="00132630"/>
    <w:rsid w:val="00137396"/>
    <w:rsid w:val="00143A68"/>
    <w:rsid w:val="00145958"/>
    <w:rsid w:val="0015010C"/>
    <w:rsid w:val="00152318"/>
    <w:rsid w:val="001654F1"/>
    <w:rsid w:val="00172390"/>
    <w:rsid w:val="00173820"/>
    <w:rsid w:val="00173D58"/>
    <w:rsid w:val="00173D96"/>
    <w:rsid w:val="0017546B"/>
    <w:rsid w:val="00182249"/>
    <w:rsid w:val="00182823"/>
    <w:rsid w:val="00187D91"/>
    <w:rsid w:val="00195EA8"/>
    <w:rsid w:val="001979D2"/>
    <w:rsid w:val="001A0502"/>
    <w:rsid w:val="001A27F9"/>
    <w:rsid w:val="001A5196"/>
    <w:rsid w:val="001A5C15"/>
    <w:rsid w:val="001A7DAE"/>
    <w:rsid w:val="001B15E9"/>
    <w:rsid w:val="001B4AA7"/>
    <w:rsid w:val="001B6005"/>
    <w:rsid w:val="001C234D"/>
    <w:rsid w:val="001C36A8"/>
    <w:rsid w:val="001C5B6A"/>
    <w:rsid w:val="001D0433"/>
    <w:rsid w:val="001D79F7"/>
    <w:rsid w:val="001E51DA"/>
    <w:rsid w:val="001F21C3"/>
    <w:rsid w:val="001F2CAD"/>
    <w:rsid w:val="001F4692"/>
    <w:rsid w:val="00200905"/>
    <w:rsid w:val="002137A2"/>
    <w:rsid w:val="0022249E"/>
    <w:rsid w:val="0022348E"/>
    <w:rsid w:val="002261D6"/>
    <w:rsid w:val="00232129"/>
    <w:rsid w:val="00232DD3"/>
    <w:rsid w:val="00233D01"/>
    <w:rsid w:val="00240738"/>
    <w:rsid w:val="00240E89"/>
    <w:rsid w:val="002411CB"/>
    <w:rsid w:val="00243360"/>
    <w:rsid w:val="002451A1"/>
    <w:rsid w:val="00254485"/>
    <w:rsid w:val="00254E2D"/>
    <w:rsid w:val="0026118D"/>
    <w:rsid w:val="00263180"/>
    <w:rsid w:val="00270CB7"/>
    <w:rsid w:val="00270EA2"/>
    <w:rsid w:val="0027597F"/>
    <w:rsid w:val="00277C39"/>
    <w:rsid w:val="002810B0"/>
    <w:rsid w:val="00281357"/>
    <w:rsid w:val="00282742"/>
    <w:rsid w:val="002828DE"/>
    <w:rsid w:val="00283ED4"/>
    <w:rsid w:val="002842FE"/>
    <w:rsid w:val="002847E3"/>
    <w:rsid w:val="00286F34"/>
    <w:rsid w:val="00291DDA"/>
    <w:rsid w:val="00297283"/>
    <w:rsid w:val="002A1A5B"/>
    <w:rsid w:val="002A48AB"/>
    <w:rsid w:val="002A5CBA"/>
    <w:rsid w:val="002B0740"/>
    <w:rsid w:val="002B4945"/>
    <w:rsid w:val="002B6BE2"/>
    <w:rsid w:val="002C11AC"/>
    <w:rsid w:val="002C7902"/>
    <w:rsid w:val="002D6B08"/>
    <w:rsid w:val="002E1329"/>
    <w:rsid w:val="002E466A"/>
    <w:rsid w:val="002F168A"/>
    <w:rsid w:val="002F2448"/>
    <w:rsid w:val="002F2F6A"/>
    <w:rsid w:val="002F378A"/>
    <w:rsid w:val="002F3DB6"/>
    <w:rsid w:val="002F4846"/>
    <w:rsid w:val="00300E13"/>
    <w:rsid w:val="00307A15"/>
    <w:rsid w:val="00311E67"/>
    <w:rsid w:val="00317B91"/>
    <w:rsid w:val="00317FA9"/>
    <w:rsid w:val="00320C12"/>
    <w:rsid w:val="00327F71"/>
    <w:rsid w:val="00346459"/>
    <w:rsid w:val="003562D6"/>
    <w:rsid w:val="00367E46"/>
    <w:rsid w:val="00370C10"/>
    <w:rsid w:val="00370E9F"/>
    <w:rsid w:val="00374330"/>
    <w:rsid w:val="003820E2"/>
    <w:rsid w:val="00387238"/>
    <w:rsid w:val="00391BB9"/>
    <w:rsid w:val="003961F1"/>
    <w:rsid w:val="00396904"/>
    <w:rsid w:val="003A4869"/>
    <w:rsid w:val="003A74D3"/>
    <w:rsid w:val="003A7D00"/>
    <w:rsid w:val="003B2D65"/>
    <w:rsid w:val="003B3AF9"/>
    <w:rsid w:val="003B63C6"/>
    <w:rsid w:val="003C3546"/>
    <w:rsid w:val="003C6C4F"/>
    <w:rsid w:val="003D5AFA"/>
    <w:rsid w:val="003E1D7D"/>
    <w:rsid w:val="004004D0"/>
    <w:rsid w:val="00400C37"/>
    <w:rsid w:val="00412675"/>
    <w:rsid w:val="00412EC5"/>
    <w:rsid w:val="00417323"/>
    <w:rsid w:val="00422104"/>
    <w:rsid w:val="00435E8B"/>
    <w:rsid w:val="0044786B"/>
    <w:rsid w:val="00447C28"/>
    <w:rsid w:val="004522AF"/>
    <w:rsid w:val="00453D1D"/>
    <w:rsid w:val="0046050B"/>
    <w:rsid w:val="00462D8E"/>
    <w:rsid w:val="00485576"/>
    <w:rsid w:val="004908C3"/>
    <w:rsid w:val="00495A3B"/>
    <w:rsid w:val="004B0AEA"/>
    <w:rsid w:val="004C3BBB"/>
    <w:rsid w:val="004C6398"/>
    <w:rsid w:val="004D06CA"/>
    <w:rsid w:val="004D2967"/>
    <w:rsid w:val="004E28B4"/>
    <w:rsid w:val="004E76A4"/>
    <w:rsid w:val="004F7A4E"/>
    <w:rsid w:val="005029FF"/>
    <w:rsid w:val="00503784"/>
    <w:rsid w:val="00514CE0"/>
    <w:rsid w:val="00515F33"/>
    <w:rsid w:val="005233A4"/>
    <w:rsid w:val="005251BA"/>
    <w:rsid w:val="00526C52"/>
    <w:rsid w:val="00534BF1"/>
    <w:rsid w:val="005459E0"/>
    <w:rsid w:val="00546498"/>
    <w:rsid w:val="00546FFA"/>
    <w:rsid w:val="00557DC5"/>
    <w:rsid w:val="0056461E"/>
    <w:rsid w:val="00581A5B"/>
    <w:rsid w:val="00586F43"/>
    <w:rsid w:val="0059370C"/>
    <w:rsid w:val="0059708D"/>
    <w:rsid w:val="005A2821"/>
    <w:rsid w:val="005A2FCA"/>
    <w:rsid w:val="005B48D8"/>
    <w:rsid w:val="005B749F"/>
    <w:rsid w:val="005C02D7"/>
    <w:rsid w:val="005C3D71"/>
    <w:rsid w:val="005C4AA5"/>
    <w:rsid w:val="005C5A63"/>
    <w:rsid w:val="005E4AEF"/>
    <w:rsid w:val="005E5E5F"/>
    <w:rsid w:val="005E6734"/>
    <w:rsid w:val="005F2A97"/>
    <w:rsid w:val="006074A7"/>
    <w:rsid w:val="00607BAF"/>
    <w:rsid w:val="00611284"/>
    <w:rsid w:val="00612BC0"/>
    <w:rsid w:val="00630FD1"/>
    <w:rsid w:val="006335E0"/>
    <w:rsid w:val="006400FB"/>
    <w:rsid w:val="00650824"/>
    <w:rsid w:val="00650BD0"/>
    <w:rsid w:val="00650F11"/>
    <w:rsid w:val="00663347"/>
    <w:rsid w:val="0066527C"/>
    <w:rsid w:val="00665E86"/>
    <w:rsid w:val="00672E24"/>
    <w:rsid w:val="006738CF"/>
    <w:rsid w:val="00673C80"/>
    <w:rsid w:val="006774F3"/>
    <w:rsid w:val="0068506F"/>
    <w:rsid w:val="00687805"/>
    <w:rsid w:val="006918A4"/>
    <w:rsid w:val="006962FC"/>
    <w:rsid w:val="006A2F38"/>
    <w:rsid w:val="006B3F5B"/>
    <w:rsid w:val="006B73B2"/>
    <w:rsid w:val="006C6B12"/>
    <w:rsid w:val="006E267A"/>
    <w:rsid w:val="006F5405"/>
    <w:rsid w:val="0070114F"/>
    <w:rsid w:val="0070424F"/>
    <w:rsid w:val="007071F2"/>
    <w:rsid w:val="00717B20"/>
    <w:rsid w:val="00717DAD"/>
    <w:rsid w:val="00721B93"/>
    <w:rsid w:val="007240F2"/>
    <w:rsid w:val="00724658"/>
    <w:rsid w:val="0073450E"/>
    <w:rsid w:val="00737321"/>
    <w:rsid w:val="00752047"/>
    <w:rsid w:val="007532AC"/>
    <w:rsid w:val="00760EC7"/>
    <w:rsid w:val="007631EF"/>
    <w:rsid w:val="0076771A"/>
    <w:rsid w:val="007707CF"/>
    <w:rsid w:val="007721A1"/>
    <w:rsid w:val="00773EC0"/>
    <w:rsid w:val="00774D44"/>
    <w:rsid w:val="00775F4B"/>
    <w:rsid w:val="00780124"/>
    <w:rsid w:val="0078015C"/>
    <w:rsid w:val="00781F02"/>
    <w:rsid w:val="0079300D"/>
    <w:rsid w:val="00794C05"/>
    <w:rsid w:val="00795A1F"/>
    <w:rsid w:val="00795C7E"/>
    <w:rsid w:val="007962C3"/>
    <w:rsid w:val="007B3C06"/>
    <w:rsid w:val="007C01B6"/>
    <w:rsid w:val="007C17F6"/>
    <w:rsid w:val="007C4B16"/>
    <w:rsid w:val="007C541A"/>
    <w:rsid w:val="007D52F9"/>
    <w:rsid w:val="007D5EDF"/>
    <w:rsid w:val="007D665B"/>
    <w:rsid w:val="007E2FFD"/>
    <w:rsid w:val="007E47B8"/>
    <w:rsid w:val="007F692F"/>
    <w:rsid w:val="008078FF"/>
    <w:rsid w:val="00811694"/>
    <w:rsid w:val="00811CEA"/>
    <w:rsid w:val="00811F72"/>
    <w:rsid w:val="00820C27"/>
    <w:rsid w:val="00822CFC"/>
    <w:rsid w:val="00823598"/>
    <w:rsid w:val="0082376E"/>
    <w:rsid w:val="00837C0D"/>
    <w:rsid w:val="008431CD"/>
    <w:rsid w:val="00845728"/>
    <w:rsid w:val="00861038"/>
    <w:rsid w:val="00861287"/>
    <w:rsid w:val="00863791"/>
    <w:rsid w:val="008702B8"/>
    <w:rsid w:val="00872377"/>
    <w:rsid w:val="00872DE7"/>
    <w:rsid w:val="00876A85"/>
    <w:rsid w:val="00877823"/>
    <w:rsid w:val="00880761"/>
    <w:rsid w:val="008869E9"/>
    <w:rsid w:val="00887D4E"/>
    <w:rsid w:val="008A4B1D"/>
    <w:rsid w:val="008C2467"/>
    <w:rsid w:val="008D2C91"/>
    <w:rsid w:val="008D77F5"/>
    <w:rsid w:val="0090619C"/>
    <w:rsid w:val="009117CF"/>
    <w:rsid w:val="00912051"/>
    <w:rsid w:val="00920DBF"/>
    <w:rsid w:val="009228B1"/>
    <w:rsid w:val="00922A0E"/>
    <w:rsid w:val="00923B63"/>
    <w:rsid w:val="00927ED3"/>
    <w:rsid w:val="00935807"/>
    <w:rsid w:val="00935FD4"/>
    <w:rsid w:val="00936531"/>
    <w:rsid w:val="00945434"/>
    <w:rsid w:val="009545EA"/>
    <w:rsid w:val="009567B1"/>
    <w:rsid w:val="009675D9"/>
    <w:rsid w:val="00967F87"/>
    <w:rsid w:val="00974C6E"/>
    <w:rsid w:val="00975346"/>
    <w:rsid w:val="009851CB"/>
    <w:rsid w:val="00986FBD"/>
    <w:rsid w:val="00995565"/>
    <w:rsid w:val="00997F49"/>
    <w:rsid w:val="009A08E6"/>
    <w:rsid w:val="009A5DB5"/>
    <w:rsid w:val="009A7436"/>
    <w:rsid w:val="009B4FC5"/>
    <w:rsid w:val="009B55D4"/>
    <w:rsid w:val="009B7E4D"/>
    <w:rsid w:val="009C3B8D"/>
    <w:rsid w:val="009D59B4"/>
    <w:rsid w:val="009D791F"/>
    <w:rsid w:val="009E01B4"/>
    <w:rsid w:val="009E052D"/>
    <w:rsid w:val="00A047E6"/>
    <w:rsid w:val="00A10E23"/>
    <w:rsid w:val="00A11BA2"/>
    <w:rsid w:val="00A12240"/>
    <w:rsid w:val="00A2295F"/>
    <w:rsid w:val="00A31135"/>
    <w:rsid w:val="00A50FF3"/>
    <w:rsid w:val="00A515BB"/>
    <w:rsid w:val="00A55A4E"/>
    <w:rsid w:val="00A57F91"/>
    <w:rsid w:val="00A615FC"/>
    <w:rsid w:val="00A7130F"/>
    <w:rsid w:val="00A72F2C"/>
    <w:rsid w:val="00A73672"/>
    <w:rsid w:val="00A81BA9"/>
    <w:rsid w:val="00A9156A"/>
    <w:rsid w:val="00A9248E"/>
    <w:rsid w:val="00A961DA"/>
    <w:rsid w:val="00AA33DB"/>
    <w:rsid w:val="00AB137E"/>
    <w:rsid w:val="00AB27D3"/>
    <w:rsid w:val="00AB4130"/>
    <w:rsid w:val="00AC36B6"/>
    <w:rsid w:val="00AC4377"/>
    <w:rsid w:val="00AC54FA"/>
    <w:rsid w:val="00AE195E"/>
    <w:rsid w:val="00AF0A71"/>
    <w:rsid w:val="00AF7DA9"/>
    <w:rsid w:val="00B02062"/>
    <w:rsid w:val="00B10234"/>
    <w:rsid w:val="00B14CE0"/>
    <w:rsid w:val="00B217E4"/>
    <w:rsid w:val="00B237A4"/>
    <w:rsid w:val="00B375D0"/>
    <w:rsid w:val="00B42331"/>
    <w:rsid w:val="00B43946"/>
    <w:rsid w:val="00B510C8"/>
    <w:rsid w:val="00B52882"/>
    <w:rsid w:val="00B70093"/>
    <w:rsid w:val="00B81D0C"/>
    <w:rsid w:val="00B82B5F"/>
    <w:rsid w:val="00B867A0"/>
    <w:rsid w:val="00B925D5"/>
    <w:rsid w:val="00BA1DEA"/>
    <w:rsid w:val="00BB5BA3"/>
    <w:rsid w:val="00BE29DF"/>
    <w:rsid w:val="00BE2B8A"/>
    <w:rsid w:val="00BE2EB9"/>
    <w:rsid w:val="00BF0D28"/>
    <w:rsid w:val="00BF4DF8"/>
    <w:rsid w:val="00C04AFF"/>
    <w:rsid w:val="00C17D9C"/>
    <w:rsid w:val="00C276D4"/>
    <w:rsid w:val="00C35BE4"/>
    <w:rsid w:val="00C36A97"/>
    <w:rsid w:val="00C427AB"/>
    <w:rsid w:val="00C47B26"/>
    <w:rsid w:val="00C47CAB"/>
    <w:rsid w:val="00C50526"/>
    <w:rsid w:val="00C5332B"/>
    <w:rsid w:val="00C66684"/>
    <w:rsid w:val="00C706E6"/>
    <w:rsid w:val="00C72067"/>
    <w:rsid w:val="00C74B51"/>
    <w:rsid w:val="00C76BC9"/>
    <w:rsid w:val="00C8217A"/>
    <w:rsid w:val="00C82B7A"/>
    <w:rsid w:val="00C908B0"/>
    <w:rsid w:val="00C95534"/>
    <w:rsid w:val="00CA53BB"/>
    <w:rsid w:val="00CA7286"/>
    <w:rsid w:val="00CB07FA"/>
    <w:rsid w:val="00CB250F"/>
    <w:rsid w:val="00CB3580"/>
    <w:rsid w:val="00CB6262"/>
    <w:rsid w:val="00CC1C02"/>
    <w:rsid w:val="00CC3555"/>
    <w:rsid w:val="00CC6B79"/>
    <w:rsid w:val="00CC721C"/>
    <w:rsid w:val="00CD24B3"/>
    <w:rsid w:val="00CD336F"/>
    <w:rsid w:val="00CE7C9C"/>
    <w:rsid w:val="00D00A29"/>
    <w:rsid w:val="00D03E53"/>
    <w:rsid w:val="00D04316"/>
    <w:rsid w:val="00D05796"/>
    <w:rsid w:val="00D1018C"/>
    <w:rsid w:val="00D10636"/>
    <w:rsid w:val="00D13170"/>
    <w:rsid w:val="00D13280"/>
    <w:rsid w:val="00D179AB"/>
    <w:rsid w:val="00D20F6C"/>
    <w:rsid w:val="00D27855"/>
    <w:rsid w:val="00D33741"/>
    <w:rsid w:val="00D40F6E"/>
    <w:rsid w:val="00D4131F"/>
    <w:rsid w:val="00D41DF5"/>
    <w:rsid w:val="00D51A54"/>
    <w:rsid w:val="00D5525B"/>
    <w:rsid w:val="00D579AE"/>
    <w:rsid w:val="00D6009D"/>
    <w:rsid w:val="00D60CF3"/>
    <w:rsid w:val="00D611D3"/>
    <w:rsid w:val="00D725F4"/>
    <w:rsid w:val="00D729A6"/>
    <w:rsid w:val="00D837DF"/>
    <w:rsid w:val="00D84132"/>
    <w:rsid w:val="00D90739"/>
    <w:rsid w:val="00D924DF"/>
    <w:rsid w:val="00D93097"/>
    <w:rsid w:val="00D9691F"/>
    <w:rsid w:val="00DA101D"/>
    <w:rsid w:val="00DA15D9"/>
    <w:rsid w:val="00DA76C7"/>
    <w:rsid w:val="00DB05A2"/>
    <w:rsid w:val="00DB0D18"/>
    <w:rsid w:val="00DB194A"/>
    <w:rsid w:val="00DB54A5"/>
    <w:rsid w:val="00DB6927"/>
    <w:rsid w:val="00DC1AC6"/>
    <w:rsid w:val="00DC267F"/>
    <w:rsid w:val="00DD167E"/>
    <w:rsid w:val="00DD29BF"/>
    <w:rsid w:val="00DD3CC3"/>
    <w:rsid w:val="00DD46CA"/>
    <w:rsid w:val="00DE0645"/>
    <w:rsid w:val="00DE4F13"/>
    <w:rsid w:val="00DE5332"/>
    <w:rsid w:val="00DF02A0"/>
    <w:rsid w:val="00DF7F99"/>
    <w:rsid w:val="00E01463"/>
    <w:rsid w:val="00E1258A"/>
    <w:rsid w:val="00E16260"/>
    <w:rsid w:val="00E21993"/>
    <w:rsid w:val="00E250DD"/>
    <w:rsid w:val="00E27435"/>
    <w:rsid w:val="00E31126"/>
    <w:rsid w:val="00E31516"/>
    <w:rsid w:val="00E36860"/>
    <w:rsid w:val="00E448A4"/>
    <w:rsid w:val="00E46C0F"/>
    <w:rsid w:val="00E47F6E"/>
    <w:rsid w:val="00E5356E"/>
    <w:rsid w:val="00E808A7"/>
    <w:rsid w:val="00E81577"/>
    <w:rsid w:val="00E86106"/>
    <w:rsid w:val="00E93ABA"/>
    <w:rsid w:val="00EA00D5"/>
    <w:rsid w:val="00EA181C"/>
    <w:rsid w:val="00EA1E61"/>
    <w:rsid w:val="00EA37E1"/>
    <w:rsid w:val="00EB23EC"/>
    <w:rsid w:val="00EB7495"/>
    <w:rsid w:val="00EC00C1"/>
    <w:rsid w:val="00EC43DE"/>
    <w:rsid w:val="00ED5A78"/>
    <w:rsid w:val="00EE013D"/>
    <w:rsid w:val="00EE7DB9"/>
    <w:rsid w:val="00EF4521"/>
    <w:rsid w:val="00EF4CE7"/>
    <w:rsid w:val="00EF5394"/>
    <w:rsid w:val="00F03408"/>
    <w:rsid w:val="00F0516D"/>
    <w:rsid w:val="00F168C7"/>
    <w:rsid w:val="00F16C99"/>
    <w:rsid w:val="00F27807"/>
    <w:rsid w:val="00F31E92"/>
    <w:rsid w:val="00F33218"/>
    <w:rsid w:val="00F351BB"/>
    <w:rsid w:val="00F35B26"/>
    <w:rsid w:val="00F35C0F"/>
    <w:rsid w:val="00F35FD6"/>
    <w:rsid w:val="00F36AFB"/>
    <w:rsid w:val="00F51FDA"/>
    <w:rsid w:val="00F53314"/>
    <w:rsid w:val="00F54522"/>
    <w:rsid w:val="00F61776"/>
    <w:rsid w:val="00F65161"/>
    <w:rsid w:val="00F658DE"/>
    <w:rsid w:val="00F6782F"/>
    <w:rsid w:val="00F70208"/>
    <w:rsid w:val="00F77E14"/>
    <w:rsid w:val="00F807EA"/>
    <w:rsid w:val="00F87172"/>
    <w:rsid w:val="00FA2555"/>
    <w:rsid w:val="00FA76A2"/>
    <w:rsid w:val="00FB56C0"/>
    <w:rsid w:val="00FC5B45"/>
    <w:rsid w:val="00FD342F"/>
    <w:rsid w:val="00FD5DF0"/>
    <w:rsid w:val="00FE33B1"/>
    <w:rsid w:val="00FF1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197224">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cc\SNUG%20Board\SNUG_SCC%20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SNUG_SCC Template_2013.dotx</Template>
  <TotalTime>0</TotalTime>
  <Pages>2</Pages>
  <Words>680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ycoulter</cp:lastModifiedBy>
  <cp:revision>2</cp:revision>
  <cp:lastPrinted>2013-09-09T14:19:00Z</cp:lastPrinted>
  <dcterms:created xsi:type="dcterms:W3CDTF">2013-11-17T19:38:00Z</dcterms:created>
  <dcterms:modified xsi:type="dcterms:W3CDTF">2013-11-17T19:38:00Z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