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D9" w:rsidRPr="00B9712B" w:rsidRDefault="00A736D9">
      <w:pPr>
        <w:rPr>
          <w:rFonts w:ascii="Arial" w:hAnsi="Arial" w:cs="Arial"/>
        </w:rPr>
      </w:pPr>
      <w:r w:rsidRPr="00B9712B">
        <w:rPr>
          <w:rFonts w:ascii="Arial" w:hAnsi="Arial" w:cs="Arial"/>
          <w:b/>
          <w:bCs/>
          <w:sz w:val="24"/>
          <w:szCs w:val="24"/>
        </w:rPr>
        <w:t>Members:</w:t>
      </w:r>
      <w:r w:rsidRPr="00B9712B">
        <w:rPr>
          <w:rFonts w:ascii="Arial" w:hAnsi="Arial" w:cs="Arial"/>
          <w:b/>
          <w:bCs/>
        </w:rPr>
        <w:t xml:space="preserve"> </w:t>
      </w:r>
      <w:r w:rsidRPr="00B9712B">
        <w:rPr>
          <w:rFonts w:ascii="Arial" w:hAnsi="Arial" w:cs="Arial"/>
        </w:rPr>
        <w:t xml:space="preserve"> </w:t>
      </w:r>
      <w:r w:rsidRPr="00B9712B">
        <w:rPr>
          <w:rFonts w:ascii="Arial" w:hAnsi="Arial" w:cs="Arial"/>
          <w:b/>
          <w:bCs/>
        </w:rPr>
        <w:t xml:space="preserve">: </w:t>
      </w:r>
      <w:r w:rsidRPr="00B9712B">
        <w:rPr>
          <w:rFonts w:ascii="Arial" w:hAnsi="Arial" w:cs="Arial"/>
          <w:sz w:val="24"/>
          <w:szCs w:val="24"/>
        </w:rPr>
        <w:t>Yvonne Coulter, Earle Barnes, Deb Smith, Tymn Neece, Laura Jones, Corbin Ellsaesser, Melinda Doherty</w:t>
      </w:r>
      <w:r w:rsidR="003440AE" w:rsidRPr="00B9712B">
        <w:rPr>
          <w:rFonts w:ascii="Arial" w:hAnsi="Arial" w:cs="Arial"/>
          <w:sz w:val="24"/>
          <w:szCs w:val="24"/>
        </w:rPr>
        <w:t>, Mary McCoy, Jayme Osborn, Debbie Czarnecki</w:t>
      </w:r>
      <w:r w:rsidR="003440AE" w:rsidRPr="00B9712B">
        <w:rPr>
          <w:rFonts w:ascii="Arial" w:hAnsi="Arial" w:cs="Arial"/>
        </w:rPr>
        <w:t xml:space="preserve">     </w:t>
      </w:r>
    </w:p>
    <w:p w:rsidR="00A736D9" w:rsidRPr="00B9712B" w:rsidRDefault="00A736D9">
      <w:p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 xml:space="preserve">        </w:t>
      </w:r>
    </w:p>
    <w:p w:rsidR="00A736D9" w:rsidRPr="00B9712B" w:rsidRDefault="00A736D9">
      <w:p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b/>
          <w:bCs/>
          <w:sz w:val="24"/>
          <w:szCs w:val="24"/>
        </w:rPr>
        <w:t xml:space="preserve">Members not present:  </w:t>
      </w:r>
      <w:r w:rsidR="001D3328" w:rsidRPr="00B9712B">
        <w:rPr>
          <w:rFonts w:ascii="Arial" w:hAnsi="Arial" w:cs="Arial"/>
          <w:sz w:val="24"/>
          <w:szCs w:val="24"/>
        </w:rPr>
        <w:t xml:space="preserve">Melissa Craft &amp; </w:t>
      </w:r>
      <w:r w:rsidR="001C46E4" w:rsidRPr="00B9712B">
        <w:rPr>
          <w:rFonts w:ascii="Arial" w:hAnsi="Arial" w:cs="Arial"/>
          <w:sz w:val="24"/>
          <w:szCs w:val="24"/>
        </w:rPr>
        <w:t>Randy Rhodes</w:t>
      </w:r>
    </w:p>
    <w:p w:rsidR="00A736D9" w:rsidRPr="00B9712B" w:rsidRDefault="00A736D9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B9712B">
        <w:rPr>
          <w:rFonts w:ascii="Arial" w:hAnsi="Arial" w:cs="Arial"/>
          <w:b/>
          <w:bCs/>
          <w:sz w:val="24"/>
          <w:szCs w:val="24"/>
        </w:rPr>
        <w:tab/>
      </w:r>
    </w:p>
    <w:p w:rsidR="00A736D9" w:rsidRPr="00B9712B" w:rsidRDefault="00A736D9">
      <w:p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b/>
          <w:bCs/>
          <w:sz w:val="24"/>
          <w:szCs w:val="24"/>
        </w:rPr>
        <w:t>Recording Secretary:</w:t>
      </w:r>
      <w:r w:rsidR="001C46E4" w:rsidRPr="00B9712B">
        <w:rPr>
          <w:rFonts w:ascii="Arial" w:hAnsi="Arial" w:cs="Arial"/>
          <w:b/>
          <w:bCs/>
          <w:sz w:val="24"/>
          <w:szCs w:val="24"/>
        </w:rPr>
        <w:t xml:space="preserve">  </w:t>
      </w:r>
      <w:r w:rsidR="001C46E4" w:rsidRPr="00B9712B">
        <w:rPr>
          <w:rFonts w:ascii="Arial" w:hAnsi="Arial" w:cs="Arial"/>
          <w:bCs/>
          <w:sz w:val="24"/>
          <w:szCs w:val="24"/>
        </w:rPr>
        <w:t>Jayme Osborn</w:t>
      </w:r>
      <w:r w:rsidR="003440AE" w:rsidRPr="00B9712B">
        <w:rPr>
          <w:rFonts w:ascii="Arial" w:hAnsi="Arial" w:cs="Arial"/>
          <w:sz w:val="24"/>
          <w:szCs w:val="24"/>
        </w:rPr>
        <w:t xml:space="preserve"> </w:t>
      </w:r>
    </w:p>
    <w:p w:rsidR="00A736D9" w:rsidRPr="00B9712B" w:rsidRDefault="00A736D9">
      <w:pPr>
        <w:ind w:firstLine="720"/>
        <w:rPr>
          <w:rFonts w:ascii="Arial" w:hAnsi="Arial" w:cs="Arial"/>
        </w:rPr>
      </w:pPr>
    </w:p>
    <w:p w:rsidR="00A736D9" w:rsidRPr="00B9712B" w:rsidRDefault="00C36493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 xml:space="preserve">The meeting began at 12:10 p.m. and </w:t>
      </w:r>
      <w:r w:rsidR="004A2509" w:rsidRPr="00B9712B">
        <w:rPr>
          <w:rFonts w:ascii="Arial" w:hAnsi="Arial" w:cs="Arial"/>
          <w:sz w:val="24"/>
          <w:szCs w:val="24"/>
        </w:rPr>
        <w:t>Jayme Osborn a</w:t>
      </w:r>
      <w:r w:rsidR="00A736D9" w:rsidRPr="00B9712B">
        <w:rPr>
          <w:rFonts w:ascii="Arial" w:hAnsi="Arial" w:cs="Arial"/>
          <w:sz w:val="24"/>
          <w:szCs w:val="24"/>
        </w:rPr>
        <w:t>nnounce</w:t>
      </w:r>
      <w:r w:rsidR="004A2509" w:rsidRPr="00B9712B">
        <w:rPr>
          <w:rFonts w:ascii="Arial" w:hAnsi="Arial" w:cs="Arial"/>
          <w:sz w:val="24"/>
          <w:szCs w:val="24"/>
        </w:rPr>
        <w:t xml:space="preserve">d that the </w:t>
      </w:r>
      <w:r w:rsidRPr="00B9712B">
        <w:rPr>
          <w:rFonts w:ascii="Arial" w:hAnsi="Arial" w:cs="Arial"/>
          <w:sz w:val="24"/>
          <w:szCs w:val="24"/>
        </w:rPr>
        <w:t xml:space="preserve">call </w:t>
      </w:r>
      <w:r w:rsidR="004A2509" w:rsidRPr="00B9712B">
        <w:rPr>
          <w:rFonts w:ascii="Arial" w:hAnsi="Arial" w:cs="Arial"/>
          <w:sz w:val="24"/>
          <w:szCs w:val="24"/>
        </w:rPr>
        <w:t>was being recorded.</w:t>
      </w:r>
      <w:r w:rsidR="00A736D9" w:rsidRPr="00B9712B">
        <w:rPr>
          <w:rFonts w:ascii="Arial" w:hAnsi="Arial" w:cs="Arial"/>
          <w:sz w:val="24"/>
          <w:szCs w:val="24"/>
        </w:rPr>
        <w:t xml:space="preserve">   </w:t>
      </w:r>
    </w:p>
    <w:p w:rsidR="00A736D9" w:rsidRPr="00B9712B" w:rsidRDefault="00A736D9">
      <w:pPr>
        <w:rPr>
          <w:rFonts w:ascii="Arial" w:hAnsi="Arial" w:cs="Arial"/>
          <w:sz w:val="28"/>
          <w:szCs w:val="28"/>
        </w:rPr>
      </w:pPr>
    </w:p>
    <w:p w:rsidR="00A736D9" w:rsidRPr="00B9712B" w:rsidRDefault="00B47658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  <w:u w:val="single"/>
        </w:rPr>
        <w:t>Secretary Report</w:t>
      </w:r>
      <w:r w:rsidR="004A2509" w:rsidRPr="00B9712B">
        <w:rPr>
          <w:rFonts w:ascii="Arial" w:hAnsi="Arial" w:cs="Arial"/>
          <w:sz w:val="24"/>
          <w:szCs w:val="24"/>
        </w:rPr>
        <w:t>:  Jayme</w:t>
      </w:r>
      <w:r w:rsidRPr="00B9712B">
        <w:rPr>
          <w:rFonts w:ascii="Arial" w:hAnsi="Arial" w:cs="Arial"/>
          <w:sz w:val="24"/>
          <w:szCs w:val="24"/>
        </w:rPr>
        <w:t xml:space="preserve"> </w:t>
      </w:r>
      <w:r w:rsidR="009D4A7D" w:rsidRPr="00B9712B">
        <w:rPr>
          <w:rFonts w:ascii="Arial" w:hAnsi="Arial" w:cs="Arial"/>
          <w:sz w:val="24"/>
          <w:szCs w:val="24"/>
        </w:rPr>
        <w:t>Osborn</w:t>
      </w:r>
    </w:p>
    <w:p w:rsidR="00986B15" w:rsidRPr="00B9712B" w:rsidRDefault="00986B15">
      <w:pPr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 xml:space="preserve">Jayme sent the minutes to Missy on Monday, 8/18.  </w:t>
      </w:r>
      <w:r w:rsidR="00B9712B">
        <w:rPr>
          <w:rFonts w:ascii="Arial" w:hAnsi="Arial" w:cs="Arial"/>
          <w:sz w:val="24"/>
          <w:szCs w:val="24"/>
        </w:rPr>
        <w:t>The m</w:t>
      </w:r>
      <w:r w:rsidRPr="00B9712B">
        <w:rPr>
          <w:rFonts w:ascii="Arial" w:hAnsi="Arial" w:cs="Arial"/>
          <w:sz w:val="24"/>
          <w:szCs w:val="24"/>
        </w:rPr>
        <w:t>inutes are from April, May and July.  Jayme will resend</w:t>
      </w:r>
      <w:r w:rsidR="00B9712B">
        <w:rPr>
          <w:rFonts w:ascii="Arial" w:hAnsi="Arial" w:cs="Arial"/>
          <w:sz w:val="24"/>
          <w:szCs w:val="24"/>
        </w:rPr>
        <w:t xml:space="preserve"> them</w:t>
      </w:r>
      <w:r w:rsidRPr="00B9712B">
        <w:rPr>
          <w:rFonts w:ascii="Arial" w:hAnsi="Arial" w:cs="Arial"/>
          <w:sz w:val="24"/>
          <w:szCs w:val="24"/>
        </w:rPr>
        <w:t xml:space="preserve"> to all because some Board members don’t have them.</w:t>
      </w:r>
    </w:p>
    <w:p w:rsidR="00A736D9" w:rsidRPr="00B9712B" w:rsidRDefault="00B9712B">
      <w:pPr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the m</w:t>
      </w:r>
      <w:r w:rsidR="00A736D9" w:rsidRPr="00B9712B">
        <w:rPr>
          <w:rFonts w:ascii="Arial" w:hAnsi="Arial" w:cs="Arial"/>
          <w:sz w:val="24"/>
          <w:szCs w:val="24"/>
        </w:rPr>
        <w:t>inutes f</w:t>
      </w:r>
      <w:r>
        <w:rPr>
          <w:rFonts w:ascii="Arial" w:hAnsi="Arial" w:cs="Arial"/>
          <w:sz w:val="24"/>
          <w:szCs w:val="24"/>
        </w:rPr>
        <w:t>rom the April and</w:t>
      </w:r>
      <w:r w:rsidR="001F2F57" w:rsidRPr="00B9712B">
        <w:rPr>
          <w:rFonts w:ascii="Arial" w:hAnsi="Arial" w:cs="Arial"/>
          <w:sz w:val="24"/>
          <w:szCs w:val="24"/>
        </w:rPr>
        <w:t xml:space="preserve"> </w:t>
      </w:r>
      <w:r w:rsidR="00A736D9" w:rsidRPr="00B9712B">
        <w:rPr>
          <w:rFonts w:ascii="Arial" w:hAnsi="Arial" w:cs="Arial"/>
          <w:sz w:val="24"/>
          <w:szCs w:val="24"/>
        </w:rPr>
        <w:t>May</w:t>
      </w:r>
      <w:r>
        <w:rPr>
          <w:rFonts w:ascii="Arial" w:hAnsi="Arial" w:cs="Arial"/>
          <w:sz w:val="24"/>
          <w:szCs w:val="24"/>
        </w:rPr>
        <w:t xml:space="preserve"> meetings:</w:t>
      </w:r>
      <w:r w:rsidR="001F2F57" w:rsidRPr="00B9712B">
        <w:rPr>
          <w:rFonts w:ascii="Arial" w:hAnsi="Arial" w:cs="Arial"/>
          <w:sz w:val="24"/>
          <w:szCs w:val="24"/>
        </w:rPr>
        <w:t xml:space="preserve">  Earle </w:t>
      </w:r>
      <w:r w:rsidR="00986B15" w:rsidRPr="00B9712B">
        <w:rPr>
          <w:rFonts w:ascii="Arial" w:hAnsi="Arial" w:cs="Arial"/>
          <w:sz w:val="24"/>
          <w:szCs w:val="24"/>
        </w:rPr>
        <w:t>made the motion to accept the minutes as sent.  Second by Yvonne.  Motion carried – the minutes are approved.</w:t>
      </w:r>
    </w:p>
    <w:p w:rsidR="0021154F" w:rsidRPr="00B9712B" w:rsidRDefault="0021154F" w:rsidP="0021154F">
      <w:pPr>
        <w:ind w:left="720"/>
        <w:rPr>
          <w:rFonts w:ascii="Arial" w:hAnsi="Arial" w:cs="Arial"/>
          <w:sz w:val="24"/>
          <w:szCs w:val="24"/>
          <w:u w:val="single"/>
        </w:rPr>
      </w:pPr>
    </w:p>
    <w:p w:rsidR="0021154F" w:rsidRPr="00B9712B" w:rsidRDefault="0021154F" w:rsidP="0021154F">
      <w:pPr>
        <w:numPr>
          <w:ilvl w:val="0"/>
          <w:numId w:val="20"/>
        </w:numPr>
        <w:rPr>
          <w:rFonts w:ascii="Arial" w:hAnsi="Arial" w:cs="Arial"/>
          <w:sz w:val="24"/>
          <w:szCs w:val="24"/>
          <w:u w:val="single"/>
        </w:rPr>
      </w:pPr>
      <w:r w:rsidRPr="00B9712B">
        <w:rPr>
          <w:rFonts w:ascii="Arial" w:hAnsi="Arial" w:cs="Arial"/>
          <w:sz w:val="24"/>
          <w:szCs w:val="24"/>
          <w:u w:val="single"/>
        </w:rPr>
        <w:t>Webinar series:</w:t>
      </w:r>
      <w:r w:rsidR="009D4A7D" w:rsidRPr="00B9712B">
        <w:rPr>
          <w:rFonts w:ascii="Arial" w:hAnsi="Arial" w:cs="Arial"/>
          <w:sz w:val="24"/>
          <w:szCs w:val="24"/>
        </w:rPr>
        <w:t xml:space="preserve">  Mary McCoy</w:t>
      </w:r>
    </w:p>
    <w:p w:rsidR="0021154F" w:rsidRPr="00B9712B" w:rsidRDefault="00905C4F" w:rsidP="0021154F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on offering the </w:t>
      </w:r>
      <w:r w:rsidR="0021154F" w:rsidRPr="00B9712B">
        <w:rPr>
          <w:rFonts w:ascii="Arial" w:hAnsi="Arial" w:cs="Arial"/>
          <w:sz w:val="24"/>
          <w:szCs w:val="24"/>
        </w:rPr>
        <w:t>webinars to all</w:t>
      </w:r>
      <w:r>
        <w:rPr>
          <w:rFonts w:ascii="Arial" w:hAnsi="Arial" w:cs="Arial"/>
          <w:sz w:val="24"/>
          <w:szCs w:val="24"/>
        </w:rPr>
        <w:t xml:space="preserve"> SNUG members, those who attended the conference and those who did not:</w:t>
      </w:r>
    </w:p>
    <w:p w:rsidR="0021154F" w:rsidRPr="00B9712B" w:rsidRDefault="0021154F" w:rsidP="0021154F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 xml:space="preserve">Mary McCoy put together data on the costs for different offerings.  </w:t>
      </w:r>
    </w:p>
    <w:p w:rsidR="0021154F" w:rsidRPr="00B9712B" w:rsidRDefault="0021154F" w:rsidP="0021154F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 xml:space="preserve">Mary used last year’s webinar income and the member list.  </w:t>
      </w:r>
    </w:p>
    <w:p w:rsidR="0021154F" w:rsidRPr="00B9712B" w:rsidRDefault="0021154F" w:rsidP="0021154F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Webinar income for 2013/2014 was $1,775.17.</w:t>
      </w:r>
    </w:p>
    <w:p w:rsidR="0021154F" w:rsidRPr="00B9712B" w:rsidRDefault="0021154F" w:rsidP="0021154F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12 members were signed up with no SNUG attendees.</w:t>
      </w:r>
    </w:p>
    <w:p w:rsidR="0021154F" w:rsidRPr="00B9712B" w:rsidRDefault="0021154F" w:rsidP="0021154F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41 members were SNUG attendees and they received the webinar series for free.</w:t>
      </w:r>
    </w:p>
    <w:p w:rsidR="0021154F" w:rsidRPr="00B9712B" w:rsidRDefault="0021154F" w:rsidP="0021154F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Total members 238, 17 of which were new.</w:t>
      </w:r>
    </w:p>
    <w:p w:rsidR="0021154F" w:rsidRPr="00B9712B" w:rsidRDefault="0021154F" w:rsidP="0021154F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Don said it was $2,000/year for 99 seats for the webinars.</w:t>
      </w:r>
    </w:p>
    <w:p w:rsidR="0021154F" w:rsidRPr="00B9712B" w:rsidRDefault="0021154F" w:rsidP="0021154F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For 299 seats, which would cover the number of members, it would be $6,000/year.</w:t>
      </w:r>
    </w:p>
    <w:p w:rsidR="0021154F" w:rsidRPr="00B9712B" w:rsidRDefault="0021154F" w:rsidP="0021154F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Forecasting, if add the $1,775 and add $4,000 for extra seating = $5,775.</w:t>
      </w:r>
    </w:p>
    <w:p w:rsidR="0021154F" w:rsidRPr="00B9712B" w:rsidRDefault="0021154F" w:rsidP="0021154F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Final total: is for 238 members = 238 seats needed.</w:t>
      </w:r>
    </w:p>
    <w:p w:rsidR="0021154F" w:rsidRPr="00B9712B" w:rsidRDefault="0021154F" w:rsidP="0021154F">
      <w:pPr>
        <w:numPr>
          <w:ilvl w:val="3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Would be offered at one seat per site.</w:t>
      </w:r>
    </w:p>
    <w:p w:rsidR="0021154F" w:rsidRPr="00B9712B" w:rsidRDefault="0021154F" w:rsidP="0021154F">
      <w:pPr>
        <w:numPr>
          <w:ilvl w:val="3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Need small number of seats for SCC – presenters, etc.</w:t>
      </w:r>
    </w:p>
    <w:p w:rsidR="0021154F" w:rsidRPr="00B9712B" w:rsidRDefault="0021154F" w:rsidP="0021154F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The overage we are looking to spend down is about $40,000 over the next few years.</w:t>
      </w:r>
    </w:p>
    <w:p w:rsidR="0021154F" w:rsidRPr="00B9712B" w:rsidRDefault="00905C4F" w:rsidP="0021154F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</w:t>
      </w:r>
      <w:r w:rsidR="0021154F" w:rsidRPr="00B9712B">
        <w:rPr>
          <w:rFonts w:ascii="Arial" w:hAnsi="Arial" w:cs="Arial"/>
          <w:sz w:val="24"/>
          <w:szCs w:val="24"/>
        </w:rPr>
        <w:t>ould be for this one year only – as a trial.</w:t>
      </w:r>
    </w:p>
    <w:p w:rsidR="0021154F" w:rsidRPr="00B9712B" w:rsidRDefault="0021154F" w:rsidP="0021154F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Also, we said we would do it this year because so many were not able to attend SNUG because of their upgrades.</w:t>
      </w:r>
    </w:p>
    <w:p w:rsidR="0021154F" w:rsidRPr="00B9712B" w:rsidRDefault="0021154F" w:rsidP="0021154F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We can also make a decrease in the cost of the SNUG registration for 2015.</w:t>
      </w:r>
    </w:p>
    <w:p w:rsidR="0021154F" w:rsidRPr="00B9712B" w:rsidRDefault="0021154F" w:rsidP="0021154F">
      <w:pPr>
        <w:numPr>
          <w:ilvl w:val="2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Deb smith made the motion to extend the number of seats to 299 and offer it free to all SNUG members.  Mary seconded.  No one was opposed – the motion carried.</w:t>
      </w:r>
    </w:p>
    <w:p w:rsidR="00A736D9" w:rsidRPr="00B9712B" w:rsidRDefault="00A736D9">
      <w:pPr>
        <w:autoSpaceDE w:val="0"/>
        <w:autoSpaceDN w:val="0"/>
        <w:adjustRightInd w:val="0"/>
        <w:spacing w:line="240" w:lineRule="atLeast"/>
        <w:ind w:left="1080"/>
        <w:rPr>
          <w:rFonts w:ascii="Arial" w:hAnsi="Arial" w:cs="Arial"/>
          <w:sz w:val="24"/>
          <w:szCs w:val="24"/>
        </w:rPr>
      </w:pPr>
    </w:p>
    <w:p w:rsidR="00A736D9" w:rsidRPr="00B9712B" w:rsidRDefault="00B47658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  <w:u w:val="single"/>
        </w:rPr>
        <w:t>Treasurer’s Report</w:t>
      </w:r>
      <w:r w:rsidR="00986B15" w:rsidRPr="00B9712B">
        <w:rPr>
          <w:rFonts w:ascii="Arial" w:hAnsi="Arial" w:cs="Arial"/>
          <w:sz w:val="24"/>
          <w:szCs w:val="24"/>
        </w:rPr>
        <w:t xml:space="preserve">:  </w:t>
      </w:r>
      <w:r w:rsidR="00061B78" w:rsidRPr="00B9712B">
        <w:rPr>
          <w:rFonts w:ascii="Arial" w:hAnsi="Arial" w:cs="Arial"/>
          <w:sz w:val="24"/>
          <w:szCs w:val="24"/>
        </w:rPr>
        <w:t>Mary McCoy</w:t>
      </w:r>
    </w:p>
    <w:p w:rsidR="00A736D9" w:rsidRPr="00B9712B" w:rsidRDefault="00A736D9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b/>
          <w:sz w:val="24"/>
          <w:szCs w:val="24"/>
        </w:rPr>
        <w:t>Chec</w:t>
      </w:r>
      <w:r w:rsidR="00B47658" w:rsidRPr="00B9712B">
        <w:rPr>
          <w:rFonts w:ascii="Arial" w:hAnsi="Arial" w:cs="Arial"/>
          <w:b/>
          <w:sz w:val="24"/>
          <w:szCs w:val="24"/>
        </w:rPr>
        <w:t>king</w:t>
      </w:r>
      <w:r w:rsidR="00061B78" w:rsidRPr="00B9712B">
        <w:rPr>
          <w:rFonts w:ascii="Arial" w:hAnsi="Arial" w:cs="Arial"/>
          <w:b/>
          <w:sz w:val="24"/>
          <w:szCs w:val="24"/>
        </w:rPr>
        <w:t xml:space="preserve"> Account</w:t>
      </w:r>
      <w:r w:rsidR="00B47658" w:rsidRPr="00B9712B">
        <w:rPr>
          <w:rFonts w:ascii="Arial" w:hAnsi="Arial" w:cs="Arial"/>
          <w:sz w:val="24"/>
          <w:szCs w:val="24"/>
        </w:rPr>
        <w:t>:</w:t>
      </w:r>
      <w:r w:rsidR="0021154F" w:rsidRPr="00B9712B">
        <w:rPr>
          <w:rFonts w:ascii="Arial" w:hAnsi="Arial" w:cs="Arial"/>
          <w:sz w:val="24"/>
          <w:szCs w:val="24"/>
        </w:rPr>
        <w:tab/>
      </w:r>
      <w:r w:rsidR="00B47658" w:rsidRPr="00B9712B">
        <w:rPr>
          <w:rFonts w:ascii="Arial" w:hAnsi="Arial" w:cs="Arial"/>
          <w:sz w:val="24"/>
          <w:szCs w:val="24"/>
        </w:rPr>
        <w:t>Beginning Bal:</w:t>
      </w:r>
      <w:r w:rsidR="00B47658" w:rsidRPr="00B9712B">
        <w:rPr>
          <w:rFonts w:ascii="Arial" w:hAnsi="Arial" w:cs="Arial"/>
          <w:sz w:val="24"/>
          <w:szCs w:val="24"/>
        </w:rPr>
        <w:tab/>
      </w:r>
      <w:r w:rsidR="00061B78" w:rsidRPr="00B9712B">
        <w:rPr>
          <w:rFonts w:ascii="Arial" w:hAnsi="Arial" w:cs="Arial"/>
          <w:sz w:val="24"/>
          <w:szCs w:val="24"/>
        </w:rPr>
        <w:t>$</w:t>
      </w:r>
      <w:r w:rsidR="00513030" w:rsidRPr="00B9712B">
        <w:rPr>
          <w:rFonts w:ascii="Arial" w:hAnsi="Arial" w:cs="Arial"/>
          <w:sz w:val="24"/>
          <w:szCs w:val="24"/>
        </w:rPr>
        <w:t>85,804.89</w:t>
      </w:r>
    </w:p>
    <w:p w:rsidR="00061B78" w:rsidRPr="00B9712B" w:rsidRDefault="00061B78" w:rsidP="0021154F">
      <w:pPr>
        <w:pStyle w:val="ListParagraph"/>
        <w:autoSpaceDE w:val="0"/>
        <w:autoSpaceDN w:val="0"/>
        <w:adjustRightInd w:val="0"/>
        <w:spacing w:line="240" w:lineRule="atLeast"/>
        <w:ind w:left="3600" w:firstLine="720"/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Deposits</w:t>
      </w:r>
      <w:r w:rsidRPr="00B9712B">
        <w:rPr>
          <w:rFonts w:ascii="Arial" w:hAnsi="Arial" w:cs="Arial"/>
          <w:sz w:val="24"/>
          <w:szCs w:val="24"/>
        </w:rPr>
        <w:tab/>
      </w:r>
      <w:r w:rsidRPr="00B9712B">
        <w:rPr>
          <w:rFonts w:ascii="Arial" w:hAnsi="Arial" w:cs="Arial"/>
          <w:sz w:val="24"/>
          <w:szCs w:val="24"/>
        </w:rPr>
        <w:tab/>
        <w:t xml:space="preserve">$4,000 </w:t>
      </w:r>
    </w:p>
    <w:p w:rsidR="00061B78" w:rsidRPr="00B9712B" w:rsidRDefault="00061B78" w:rsidP="0021154F">
      <w:pPr>
        <w:ind w:left="3600" w:firstLine="720"/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Withdraws</w:t>
      </w:r>
      <w:r w:rsidRPr="00B9712B">
        <w:rPr>
          <w:rFonts w:ascii="Arial" w:hAnsi="Arial" w:cs="Arial"/>
          <w:sz w:val="24"/>
          <w:szCs w:val="24"/>
        </w:rPr>
        <w:tab/>
      </w:r>
      <w:r w:rsidRPr="00B9712B">
        <w:rPr>
          <w:rFonts w:ascii="Arial" w:hAnsi="Arial" w:cs="Arial"/>
          <w:sz w:val="24"/>
          <w:szCs w:val="24"/>
        </w:rPr>
        <w:tab/>
        <w:t>$9,064.00</w:t>
      </w:r>
    </w:p>
    <w:p w:rsidR="00513030" w:rsidRPr="00B9712B" w:rsidRDefault="00B47658" w:rsidP="0021154F">
      <w:pPr>
        <w:autoSpaceDE w:val="0"/>
        <w:autoSpaceDN w:val="0"/>
        <w:adjustRightInd w:val="0"/>
        <w:spacing w:line="240" w:lineRule="atLeast"/>
        <w:ind w:left="3600" w:firstLine="720"/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Ending Bal</w:t>
      </w:r>
      <w:r w:rsidR="00061B78" w:rsidRPr="00B9712B">
        <w:rPr>
          <w:rFonts w:ascii="Arial" w:hAnsi="Arial" w:cs="Arial"/>
          <w:sz w:val="24"/>
          <w:szCs w:val="24"/>
        </w:rPr>
        <w:t>ance</w:t>
      </w:r>
      <w:r w:rsidRPr="00B9712B">
        <w:rPr>
          <w:rFonts w:ascii="Arial" w:hAnsi="Arial" w:cs="Arial"/>
          <w:sz w:val="24"/>
          <w:szCs w:val="24"/>
        </w:rPr>
        <w:tab/>
      </w:r>
      <w:r w:rsidR="00061B78" w:rsidRPr="00B9712B">
        <w:rPr>
          <w:rFonts w:ascii="Arial" w:hAnsi="Arial" w:cs="Arial"/>
          <w:sz w:val="24"/>
          <w:szCs w:val="24"/>
        </w:rPr>
        <w:t>$</w:t>
      </w:r>
      <w:r w:rsidR="00513030" w:rsidRPr="00B9712B">
        <w:rPr>
          <w:rFonts w:ascii="Arial" w:hAnsi="Arial" w:cs="Arial"/>
          <w:sz w:val="24"/>
          <w:szCs w:val="24"/>
        </w:rPr>
        <w:t>8</w:t>
      </w:r>
      <w:r w:rsidR="00061B78" w:rsidRPr="00B9712B">
        <w:rPr>
          <w:rFonts w:ascii="Arial" w:hAnsi="Arial" w:cs="Arial"/>
          <w:sz w:val="24"/>
          <w:szCs w:val="24"/>
        </w:rPr>
        <w:t>0,740.89</w:t>
      </w:r>
    </w:p>
    <w:p w:rsidR="00A736D9" w:rsidRPr="00B9712B" w:rsidRDefault="00513030" w:rsidP="00061B78">
      <w:pPr>
        <w:autoSpaceDE w:val="0"/>
        <w:autoSpaceDN w:val="0"/>
        <w:adjustRightInd w:val="0"/>
        <w:spacing w:line="240" w:lineRule="atLeast"/>
        <w:ind w:left="2160" w:firstLine="720"/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ab/>
      </w:r>
      <w:r w:rsidRPr="00B9712B">
        <w:rPr>
          <w:rFonts w:ascii="Arial" w:hAnsi="Arial" w:cs="Arial"/>
          <w:sz w:val="24"/>
          <w:szCs w:val="24"/>
        </w:rPr>
        <w:tab/>
      </w:r>
      <w:r w:rsidRPr="00B9712B">
        <w:rPr>
          <w:rFonts w:ascii="Arial" w:hAnsi="Arial" w:cs="Arial"/>
          <w:sz w:val="24"/>
          <w:szCs w:val="24"/>
        </w:rPr>
        <w:tab/>
      </w:r>
      <w:r w:rsidRPr="00B9712B">
        <w:rPr>
          <w:rFonts w:ascii="Arial" w:hAnsi="Arial" w:cs="Arial"/>
          <w:sz w:val="24"/>
          <w:szCs w:val="24"/>
        </w:rPr>
        <w:tab/>
      </w:r>
    </w:p>
    <w:p w:rsidR="00A736D9" w:rsidRPr="00B9712B" w:rsidRDefault="00A736D9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 xml:space="preserve"> </w:t>
      </w:r>
      <w:r w:rsidRPr="00B9712B">
        <w:rPr>
          <w:rFonts w:ascii="Arial" w:hAnsi="Arial" w:cs="Arial"/>
          <w:b/>
          <w:sz w:val="24"/>
          <w:szCs w:val="24"/>
        </w:rPr>
        <w:t>Sa</w:t>
      </w:r>
      <w:r w:rsidR="00B47658" w:rsidRPr="00B9712B">
        <w:rPr>
          <w:rFonts w:ascii="Arial" w:hAnsi="Arial" w:cs="Arial"/>
          <w:b/>
          <w:sz w:val="24"/>
          <w:szCs w:val="24"/>
        </w:rPr>
        <w:t>vings</w:t>
      </w:r>
      <w:r w:rsidR="00061B78" w:rsidRPr="00B9712B">
        <w:rPr>
          <w:rFonts w:ascii="Arial" w:hAnsi="Arial" w:cs="Arial"/>
          <w:b/>
          <w:sz w:val="24"/>
          <w:szCs w:val="24"/>
        </w:rPr>
        <w:t xml:space="preserve"> Account</w:t>
      </w:r>
      <w:r w:rsidR="00B47658" w:rsidRPr="00B9712B">
        <w:rPr>
          <w:rFonts w:ascii="Arial" w:hAnsi="Arial" w:cs="Arial"/>
          <w:sz w:val="24"/>
          <w:szCs w:val="24"/>
        </w:rPr>
        <w:t>:</w:t>
      </w:r>
      <w:r w:rsidR="00B47658" w:rsidRPr="00B9712B">
        <w:rPr>
          <w:rFonts w:ascii="Arial" w:hAnsi="Arial" w:cs="Arial"/>
          <w:sz w:val="24"/>
          <w:szCs w:val="24"/>
        </w:rPr>
        <w:tab/>
      </w:r>
      <w:r w:rsidR="0021154F" w:rsidRPr="00B9712B">
        <w:rPr>
          <w:rFonts w:ascii="Arial" w:hAnsi="Arial" w:cs="Arial"/>
          <w:sz w:val="24"/>
          <w:szCs w:val="24"/>
        </w:rPr>
        <w:tab/>
      </w:r>
      <w:r w:rsidR="00B47658" w:rsidRPr="00B9712B">
        <w:rPr>
          <w:rFonts w:ascii="Arial" w:hAnsi="Arial" w:cs="Arial"/>
          <w:sz w:val="24"/>
          <w:szCs w:val="24"/>
        </w:rPr>
        <w:t>Beginning Bal:</w:t>
      </w:r>
      <w:r w:rsidR="00B47658" w:rsidRPr="00B9712B">
        <w:rPr>
          <w:rFonts w:ascii="Arial" w:hAnsi="Arial" w:cs="Arial"/>
          <w:sz w:val="24"/>
          <w:szCs w:val="24"/>
        </w:rPr>
        <w:tab/>
      </w:r>
      <w:r w:rsidR="00061B78" w:rsidRPr="00B9712B">
        <w:rPr>
          <w:rFonts w:ascii="Arial" w:hAnsi="Arial" w:cs="Arial"/>
          <w:sz w:val="24"/>
          <w:szCs w:val="24"/>
        </w:rPr>
        <w:t>$</w:t>
      </w:r>
      <w:r w:rsidR="00513030" w:rsidRPr="00B9712B">
        <w:rPr>
          <w:rFonts w:ascii="Arial" w:hAnsi="Arial" w:cs="Arial"/>
          <w:sz w:val="24"/>
          <w:szCs w:val="24"/>
        </w:rPr>
        <w:t>83</w:t>
      </w:r>
      <w:r w:rsidR="00061B78" w:rsidRPr="00B9712B">
        <w:rPr>
          <w:rFonts w:ascii="Arial" w:hAnsi="Arial" w:cs="Arial"/>
          <w:sz w:val="24"/>
          <w:szCs w:val="24"/>
        </w:rPr>
        <w:t>,</w:t>
      </w:r>
      <w:r w:rsidR="00513030" w:rsidRPr="00B9712B">
        <w:rPr>
          <w:rFonts w:ascii="Arial" w:hAnsi="Arial" w:cs="Arial"/>
          <w:sz w:val="24"/>
          <w:szCs w:val="24"/>
        </w:rPr>
        <w:t>071.12</w:t>
      </w:r>
    </w:p>
    <w:p w:rsidR="00A736D9" w:rsidRPr="00B9712B" w:rsidRDefault="00B47658" w:rsidP="0021154F">
      <w:pPr>
        <w:autoSpaceDE w:val="0"/>
        <w:autoSpaceDN w:val="0"/>
        <w:adjustRightInd w:val="0"/>
        <w:spacing w:line="240" w:lineRule="atLeast"/>
        <w:ind w:left="3600" w:firstLine="720"/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Interest earned:</w:t>
      </w:r>
      <w:r w:rsidRPr="00B9712B">
        <w:rPr>
          <w:rFonts w:ascii="Arial" w:hAnsi="Arial" w:cs="Arial"/>
          <w:sz w:val="24"/>
          <w:szCs w:val="24"/>
        </w:rPr>
        <w:tab/>
      </w:r>
      <w:r w:rsidR="00061B78" w:rsidRPr="00B9712B">
        <w:rPr>
          <w:rFonts w:ascii="Arial" w:hAnsi="Arial" w:cs="Arial"/>
          <w:sz w:val="24"/>
          <w:szCs w:val="24"/>
        </w:rPr>
        <w:t>$</w:t>
      </w:r>
      <w:r w:rsidR="00513030" w:rsidRPr="00B9712B">
        <w:rPr>
          <w:rFonts w:ascii="Arial" w:hAnsi="Arial" w:cs="Arial"/>
          <w:sz w:val="24"/>
          <w:szCs w:val="24"/>
        </w:rPr>
        <w:t>2.12</w:t>
      </w:r>
    </w:p>
    <w:p w:rsidR="00A736D9" w:rsidRPr="00B9712B" w:rsidRDefault="00B47658" w:rsidP="0021154F">
      <w:pPr>
        <w:autoSpaceDE w:val="0"/>
        <w:autoSpaceDN w:val="0"/>
        <w:adjustRightInd w:val="0"/>
        <w:spacing w:line="240" w:lineRule="atLeast"/>
        <w:ind w:left="3600" w:firstLine="720"/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Ending Bal</w:t>
      </w:r>
      <w:r w:rsidR="00061B78" w:rsidRPr="00B9712B">
        <w:rPr>
          <w:rFonts w:ascii="Arial" w:hAnsi="Arial" w:cs="Arial"/>
          <w:sz w:val="24"/>
          <w:szCs w:val="24"/>
        </w:rPr>
        <w:t>ance</w:t>
      </w:r>
      <w:r w:rsidRPr="00B9712B">
        <w:rPr>
          <w:rFonts w:ascii="Arial" w:hAnsi="Arial" w:cs="Arial"/>
          <w:sz w:val="24"/>
          <w:szCs w:val="24"/>
        </w:rPr>
        <w:t>:</w:t>
      </w:r>
      <w:r w:rsidRPr="00B9712B">
        <w:rPr>
          <w:rFonts w:ascii="Arial" w:hAnsi="Arial" w:cs="Arial"/>
          <w:sz w:val="24"/>
          <w:szCs w:val="24"/>
        </w:rPr>
        <w:tab/>
      </w:r>
      <w:r w:rsidR="00061B78" w:rsidRPr="00B9712B">
        <w:rPr>
          <w:rFonts w:ascii="Arial" w:hAnsi="Arial" w:cs="Arial"/>
          <w:sz w:val="24"/>
          <w:szCs w:val="24"/>
        </w:rPr>
        <w:t>$</w:t>
      </w:r>
      <w:r w:rsidR="00C57F06" w:rsidRPr="00B9712B">
        <w:rPr>
          <w:rFonts w:ascii="Arial" w:hAnsi="Arial" w:cs="Arial"/>
          <w:sz w:val="24"/>
          <w:szCs w:val="24"/>
        </w:rPr>
        <w:t>83,073.24</w:t>
      </w:r>
    </w:p>
    <w:p w:rsidR="00513030" w:rsidRPr="00B9712B" w:rsidRDefault="00C57F06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According to the register on August 19, 2014 we have $</w:t>
      </w:r>
      <w:r w:rsidR="00513030" w:rsidRPr="00B9712B">
        <w:rPr>
          <w:rFonts w:ascii="Arial" w:hAnsi="Arial" w:cs="Arial"/>
          <w:sz w:val="24"/>
          <w:szCs w:val="24"/>
        </w:rPr>
        <w:t>73,</w:t>
      </w:r>
      <w:r w:rsidRPr="00B9712B">
        <w:rPr>
          <w:rFonts w:ascii="Arial" w:hAnsi="Arial" w:cs="Arial"/>
          <w:sz w:val="24"/>
          <w:szCs w:val="24"/>
        </w:rPr>
        <w:t>415</w:t>
      </w:r>
      <w:r w:rsidR="00513030" w:rsidRPr="00B9712B">
        <w:rPr>
          <w:rFonts w:ascii="Arial" w:hAnsi="Arial" w:cs="Arial"/>
          <w:sz w:val="24"/>
          <w:szCs w:val="24"/>
        </w:rPr>
        <w:t>.89</w:t>
      </w:r>
    </w:p>
    <w:p w:rsidR="00513030" w:rsidRPr="00B9712B" w:rsidRDefault="00C57F06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The larger withdraw</w:t>
      </w:r>
      <w:r w:rsidR="00513030" w:rsidRPr="00B9712B">
        <w:rPr>
          <w:rFonts w:ascii="Arial" w:hAnsi="Arial" w:cs="Arial"/>
          <w:sz w:val="24"/>
          <w:szCs w:val="24"/>
        </w:rPr>
        <w:t>s</w:t>
      </w:r>
      <w:r w:rsidRPr="00B9712B">
        <w:rPr>
          <w:rFonts w:ascii="Arial" w:hAnsi="Arial" w:cs="Arial"/>
          <w:sz w:val="24"/>
          <w:szCs w:val="24"/>
        </w:rPr>
        <w:t xml:space="preserve"> were:</w:t>
      </w:r>
    </w:p>
    <w:p w:rsidR="00513030" w:rsidRPr="00B9712B" w:rsidRDefault="00CB7B84" w:rsidP="00513030">
      <w:pPr>
        <w:pStyle w:val="ListParagraph"/>
        <w:numPr>
          <w:ilvl w:val="2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 xml:space="preserve">$7,000 for the </w:t>
      </w:r>
      <w:r w:rsidR="00513030" w:rsidRPr="00B9712B">
        <w:rPr>
          <w:rFonts w:ascii="Arial" w:hAnsi="Arial" w:cs="Arial"/>
          <w:sz w:val="24"/>
          <w:szCs w:val="24"/>
        </w:rPr>
        <w:t>keynote speaker &amp;</w:t>
      </w:r>
      <w:r w:rsidRPr="00B9712B">
        <w:rPr>
          <w:rFonts w:ascii="Arial" w:hAnsi="Arial" w:cs="Arial"/>
          <w:sz w:val="24"/>
          <w:szCs w:val="24"/>
        </w:rPr>
        <w:t xml:space="preserve"> website maintenance.</w:t>
      </w:r>
    </w:p>
    <w:p w:rsidR="00513030" w:rsidRPr="00B9712B" w:rsidRDefault="00CB7B84" w:rsidP="00513030">
      <w:pPr>
        <w:pStyle w:val="ListParagraph"/>
        <w:numPr>
          <w:ilvl w:val="2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 xml:space="preserve">There is one </w:t>
      </w:r>
      <w:r w:rsidR="00513030" w:rsidRPr="00B9712B">
        <w:rPr>
          <w:rFonts w:ascii="Arial" w:hAnsi="Arial" w:cs="Arial"/>
          <w:sz w:val="24"/>
          <w:szCs w:val="24"/>
        </w:rPr>
        <w:t>presenter</w:t>
      </w:r>
      <w:r w:rsidRPr="00B9712B">
        <w:rPr>
          <w:rFonts w:ascii="Arial" w:hAnsi="Arial" w:cs="Arial"/>
          <w:sz w:val="24"/>
          <w:szCs w:val="24"/>
        </w:rPr>
        <w:t xml:space="preserve"> honorarium</w:t>
      </w:r>
      <w:r w:rsidR="00513030" w:rsidRPr="00B9712B">
        <w:rPr>
          <w:rFonts w:ascii="Arial" w:hAnsi="Arial" w:cs="Arial"/>
          <w:sz w:val="24"/>
          <w:szCs w:val="24"/>
        </w:rPr>
        <w:t xml:space="preserve"> </w:t>
      </w:r>
      <w:r w:rsidRPr="00B9712B">
        <w:rPr>
          <w:rFonts w:ascii="Arial" w:hAnsi="Arial" w:cs="Arial"/>
          <w:sz w:val="24"/>
          <w:szCs w:val="24"/>
        </w:rPr>
        <w:t xml:space="preserve">check that has not been cashed yet.  </w:t>
      </w:r>
      <w:r w:rsidR="00513030" w:rsidRPr="00B9712B">
        <w:rPr>
          <w:rFonts w:ascii="Arial" w:hAnsi="Arial" w:cs="Arial"/>
          <w:sz w:val="24"/>
          <w:szCs w:val="24"/>
        </w:rPr>
        <w:t>Mary will contact them</w:t>
      </w:r>
      <w:r w:rsidRPr="00B9712B">
        <w:rPr>
          <w:rFonts w:ascii="Arial" w:hAnsi="Arial" w:cs="Arial"/>
          <w:sz w:val="24"/>
          <w:szCs w:val="24"/>
        </w:rPr>
        <w:t>.</w:t>
      </w:r>
    </w:p>
    <w:p w:rsidR="00513030" w:rsidRPr="00B9712B" w:rsidRDefault="00CB7B84" w:rsidP="00513030">
      <w:pPr>
        <w:pStyle w:val="ListParagraph"/>
        <w:numPr>
          <w:ilvl w:val="2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Our a</w:t>
      </w:r>
      <w:r w:rsidR="00513030" w:rsidRPr="00B9712B">
        <w:rPr>
          <w:rFonts w:ascii="Arial" w:hAnsi="Arial" w:cs="Arial"/>
          <w:sz w:val="24"/>
          <w:szCs w:val="24"/>
        </w:rPr>
        <w:t xml:space="preserve">ccountant </w:t>
      </w:r>
      <w:r w:rsidRPr="00B9712B">
        <w:rPr>
          <w:rFonts w:ascii="Arial" w:hAnsi="Arial" w:cs="Arial"/>
          <w:sz w:val="24"/>
          <w:szCs w:val="24"/>
        </w:rPr>
        <w:t>has all of the bank statements and the check register for 2013/2014.  Mary has reviewed the 2014 preliminary statement and corrections have been submitted back to the accountant.  H</w:t>
      </w:r>
      <w:r w:rsidR="007E597E" w:rsidRPr="00B9712B">
        <w:rPr>
          <w:rFonts w:ascii="Arial" w:hAnsi="Arial" w:cs="Arial"/>
          <w:sz w:val="24"/>
          <w:szCs w:val="24"/>
        </w:rPr>
        <w:t>e will get</w:t>
      </w:r>
      <w:r w:rsidRPr="00B9712B">
        <w:rPr>
          <w:rFonts w:ascii="Arial" w:hAnsi="Arial" w:cs="Arial"/>
          <w:sz w:val="24"/>
          <w:szCs w:val="24"/>
        </w:rPr>
        <w:t xml:space="preserve"> it</w:t>
      </w:r>
      <w:r w:rsidR="007E597E" w:rsidRPr="00B9712B">
        <w:rPr>
          <w:rFonts w:ascii="Arial" w:hAnsi="Arial" w:cs="Arial"/>
          <w:sz w:val="24"/>
          <w:szCs w:val="24"/>
        </w:rPr>
        <w:t xml:space="preserve"> back to us </w:t>
      </w:r>
      <w:r w:rsidRPr="00B9712B">
        <w:rPr>
          <w:rFonts w:ascii="Arial" w:hAnsi="Arial" w:cs="Arial"/>
          <w:sz w:val="24"/>
          <w:szCs w:val="24"/>
        </w:rPr>
        <w:t xml:space="preserve">in </w:t>
      </w:r>
      <w:r w:rsidR="007E597E" w:rsidRPr="00B9712B">
        <w:rPr>
          <w:rFonts w:ascii="Arial" w:hAnsi="Arial" w:cs="Arial"/>
          <w:sz w:val="24"/>
          <w:szCs w:val="24"/>
        </w:rPr>
        <w:t>late August.  Our deadline for taxes is September</w:t>
      </w:r>
      <w:r w:rsidR="00C36493" w:rsidRPr="00B9712B">
        <w:rPr>
          <w:rFonts w:ascii="Arial" w:hAnsi="Arial" w:cs="Arial"/>
          <w:sz w:val="24"/>
          <w:szCs w:val="24"/>
        </w:rPr>
        <w:t>.</w:t>
      </w:r>
    </w:p>
    <w:p w:rsidR="006D5AE4" w:rsidRPr="00B9712B" w:rsidRDefault="006D5AE4" w:rsidP="007E597E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 xml:space="preserve">Keynote Speaker </w:t>
      </w:r>
      <w:r w:rsidR="00CB7B84" w:rsidRPr="00B9712B">
        <w:rPr>
          <w:rFonts w:ascii="Arial" w:hAnsi="Arial" w:cs="Arial"/>
          <w:sz w:val="24"/>
          <w:szCs w:val="24"/>
        </w:rPr>
        <w:t>Fees</w:t>
      </w:r>
      <w:r w:rsidRPr="00B9712B">
        <w:rPr>
          <w:rFonts w:ascii="Arial" w:hAnsi="Arial" w:cs="Arial"/>
          <w:sz w:val="24"/>
          <w:szCs w:val="24"/>
        </w:rPr>
        <w:t>:</w:t>
      </w:r>
    </w:p>
    <w:p w:rsidR="007E597E" w:rsidRPr="00B9712B" w:rsidRDefault="00CB7B84" w:rsidP="006D5AE4">
      <w:pPr>
        <w:pStyle w:val="ListParagraph"/>
        <w:numPr>
          <w:ilvl w:val="2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$</w:t>
      </w:r>
      <w:r w:rsidR="007E597E" w:rsidRPr="00B9712B">
        <w:rPr>
          <w:rFonts w:ascii="Arial" w:hAnsi="Arial" w:cs="Arial"/>
          <w:sz w:val="24"/>
          <w:szCs w:val="24"/>
        </w:rPr>
        <w:t>8,835</w:t>
      </w:r>
      <w:r w:rsidRPr="00B9712B">
        <w:rPr>
          <w:rFonts w:ascii="Arial" w:hAnsi="Arial" w:cs="Arial"/>
          <w:sz w:val="24"/>
          <w:szCs w:val="24"/>
        </w:rPr>
        <w:t>.30</w:t>
      </w:r>
      <w:r w:rsidR="007E597E" w:rsidRPr="00B9712B">
        <w:rPr>
          <w:rFonts w:ascii="Arial" w:hAnsi="Arial" w:cs="Arial"/>
          <w:sz w:val="24"/>
          <w:szCs w:val="24"/>
        </w:rPr>
        <w:t xml:space="preserve"> in 2013</w:t>
      </w:r>
    </w:p>
    <w:p w:rsidR="007E597E" w:rsidRPr="00B9712B" w:rsidRDefault="00CB7B84" w:rsidP="006D5AE4">
      <w:pPr>
        <w:pStyle w:val="ListParagraph"/>
        <w:numPr>
          <w:ilvl w:val="2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$</w:t>
      </w:r>
      <w:r w:rsidR="007E597E" w:rsidRPr="00B9712B">
        <w:rPr>
          <w:rFonts w:ascii="Arial" w:hAnsi="Arial" w:cs="Arial"/>
          <w:sz w:val="24"/>
          <w:szCs w:val="24"/>
        </w:rPr>
        <w:t>13,106.67</w:t>
      </w:r>
      <w:r w:rsidRPr="00B9712B">
        <w:rPr>
          <w:rFonts w:ascii="Arial" w:hAnsi="Arial" w:cs="Arial"/>
          <w:sz w:val="24"/>
          <w:szCs w:val="24"/>
        </w:rPr>
        <w:t xml:space="preserve"> in 2014</w:t>
      </w:r>
    </w:p>
    <w:p w:rsidR="007E597E" w:rsidRPr="00B9712B" w:rsidRDefault="00CB7B84" w:rsidP="006D5AE4">
      <w:pPr>
        <w:pStyle w:val="ListParagraph"/>
        <w:numPr>
          <w:ilvl w:val="2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 xml:space="preserve">It will be $14,000 in </w:t>
      </w:r>
      <w:r w:rsidR="007E597E" w:rsidRPr="00B9712B">
        <w:rPr>
          <w:rFonts w:ascii="Arial" w:hAnsi="Arial" w:cs="Arial"/>
          <w:sz w:val="24"/>
          <w:szCs w:val="24"/>
        </w:rPr>
        <w:t>2015</w:t>
      </w:r>
    </w:p>
    <w:p w:rsidR="003C6195" w:rsidRPr="00B9712B" w:rsidRDefault="003C6195" w:rsidP="003C6195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Free or discounted registration for presenters was suggested as another spend-down.  Ma</w:t>
      </w:r>
      <w:r w:rsidR="00F14EC2" w:rsidRPr="00B9712B">
        <w:rPr>
          <w:rFonts w:ascii="Arial" w:hAnsi="Arial" w:cs="Arial"/>
          <w:sz w:val="24"/>
          <w:szCs w:val="24"/>
        </w:rPr>
        <w:t xml:space="preserve">ry is putting the data together and </w:t>
      </w:r>
      <w:r w:rsidR="003608D3" w:rsidRPr="00B9712B">
        <w:rPr>
          <w:rFonts w:ascii="Arial" w:hAnsi="Arial" w:cs="Arial"/>
          <w:sz w:val="24"/>
          <w:szCs w:val="24"/>
        </w:rPr>
        <w:t xml:space="preserve">will </w:t>
      </w:r>
      <w:r w:rsidR="00F14EC2" w:rsidRPr="00B9712B">
        <w:rPr>
          <w:rFonts w:ascii="Arial" w:hAnsi="Arial" w:cs="Arial"/>
          <w:sz w:val="24"/>
          <w:szCs w:val="24"/>
        </w:rPr>
        <w:t>have it for the next meeting.</w:t>
      </w:r>
    </w:p>
    <w:p w:rsidR="00FB7B33" w:rsidRPr="00B9712B" w:rsidRDefault="00FB7B33" w:rsidP="007E597E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Mary will make t</w:t>
      </w:r>
      <w:r w:rsidR="003C6195" w:rsidRPr="00B9712B">
        <w:rPr>
          <w:rFonts w:ascii="Arial" w:hAnsi="Arial" w:cs="Arial"/>
          <w:sz w:val="24"/>
          <w:szCs w:val="24"/>
        </w:rPr>
        <w:t>he password changes and notify E</w:t>
      </w:r>
      <w:r w:rsidRPr="00B9712B">
        <w:rPr>
          <w:rFonts w:ascii="Arial" w:hAnsi="Arial" w:cs="Arial"/>
          <w:sz w:val="24"/>
          <w:szCs w:val="24"/>
        </w:rPr>
        <w:t>arle</w:t>
      </w:r>
      <w:r w:rsidR="00140A4C" w:rsidRPr="00B9712B">
        <w:rPr>
          <w:rFonts w:ascii="Arial" w:hAnsi="Arial" w:cs="Arial"/>
          <w:sz w:val="24"/>
          <w:szCs w:val="24"/>
        </w:rPr>
        <w:t>,</w:t>
      </w:r>
      <w:r w:rsidR="00197FE9" w:rsidRPr="00B9712B">
        <w:rPr>
          <w:rFonts w:ascii="Arial" w:hAnsi="Arial" w:cs="Arial"/>
          <w:sz w:val="24"/>
          <w:szCs w:val="24"/>
        </w:rPr>
        <w:t xml:space="preserve"> </w:t>
      </w:r>
      <w:r w:rsidR="003C6195" w:rsidRPr="00B9712B">
        <w:rPr>
          <w:rFonts w:ascii="Arial" w:hAnsi="Arial" w:cs="Arial"/>
          <w:sz w:val="24"/>
          <w:szCs w:val="24"/>
        </w:rPr>
        <w:t>Tymn</w:t>
      </w:r>
      <w:r w:rsidR="00140A4C" w:rsidRPr="00B9712B">
        <w:rPr>
          <w:rFonts w:ascii="Arial" w:hAnsi="Arial" w:cs="Arial"/>
          <w:sz w:val="24"/>
          <w:szCs w:val="24"/>
        </w:rPr>
        <w:t xml:space="preserve"> and Missy</w:t>
      </w:r>
      <w:r w:rsidR="003C6195" w:rsidRPr="00B9712B">
        <w:rPr>
          <w:rFonts w:ascii="Arial" w:hAnsi="Arial" w:cs="Arial"/>
          <w:sz w:val="24"/>
          <w:szCs w:val="24"/>
        </w:rPr>
        <w:t>.</w:t>
      </w:r>
    </w:p>
    <w:p w:rsidR="00FB7B33" w:rsidRPr="00B9712B" w:rsidRDefault="00140A4C" w:rsidP="007E597E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 xml:space="preserve">The </w:t>
      </w:r>
      <w:r w:rsidR="00FB7B33" w:rsidRPr="00B9712B">
        <w:rPr>
          <w:rFonts w:ascii="Arial" w:hAnsi="Arial" w:cs="Arial"/>
          <w:sz w:val="24"/>
          <w:szCs w:val="24"/>
        </w:rPr>
        <w:t xml:space="preserve">Pay </w:t>
      </w:r>
      <w:r w:rsidRPr="00B9712B">
        <w:rPr>
          <w:rFonts w:ascii="Arial" w:hAnsi="Arial" w:cs="Arial"/>
          <w:sz w:val="24"/>
          <w:szCs w:val="24"/>
        </w:rPr>
        <w:t>P</w:t>
      </w:r>
      <w:r w:rsidR="00FB7B33" w:rsidRPr="00B9712B">
        <w:rPr>
          <w:rFonts w:ascii="Arial" w:hAnsi="Arial" w:cs="Arial"/>
          <w:sz w:val="24"/>
          <w:szCs w:val="24"/>
        </w:rPr>
        <w:t>al password will also be changed.</w:t>
      </w:r>
    </w:p>
    <w:p w:rsidR="00D445C8" w:rsidRPr="00B9712B" w:rsidRDefault="00D445C8" w:rsidP="007E597E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Other ideas for spend-d</w:t>
      </w:r>
      <w:r w:rsidR="00905C4F">
        <w:rPr>
          <w:rFonts w:ascii="Arial" w:hAnsi="Arial" w:cs="Arial"/>
          <w:sz w:val="24"/>
          <w:szCs w:val="24"/>
        </w:rPr>
        <w:t>owns:  add to the value of SNUG --</w:t>
      </w:r>
      <w:r w:rsidR="00695C6E" w:rsidRPr="00B9712B">
        <w:rPr>
          <w:rFonts w:ascii="Arial" w:hAnsi="Arial" w:cs="Arial"/>
          <w:sz w:val="24"/>
          <w:szCs w:val="24"/>
        </w:rPr>
        <w:t xml:space="preserve"> </w:t>
      </w:r>
      <w:r w:rsidRPr="00B9712B">
        <w:rPr>
          <w:rFonts w:ascii="Arial" w:hAnsi="Arial" w:cs="Arial"/>
          <w:sz w:val="24"/>
          <w:szCs w:val="24"/>
        </w:rPr>
        <w:t xml:space="preserve">structure </w:t>
      </w:r>
      <w:r w:rsidR="00695C6E" w:rsidRPr="00B9712B">
        <w:rPr>
          <w:rFonts w:ascii="Arial" w:hAnsi="Arial" w:cs="Arial"/>
          <w:sz w:val="24"/>
          <w:szCs w:val="24"/>
        </w:rPr>
        <w:t xml:space="preserve">it </w:t>
      </w:r>
      <w:r w:rsidRPr="00B9712B">
        <w:rPr>
          <w:rFonts w:ascii="Arial" w:hAnsi="Arial" w:cs="Arial"/>
          <w:sz w:val="24"/>
          <w:szCs w:val="24"/>
        </w:rPr>
        <w:t>around what is being present</w:t>
      </w:r>
      <w:r w:rsidR="00DB68FA" w:rsidRPr="00B9712B">
        <w:rPr>
          <w:rFonts w:ascii="Arial" w:hAnsi="Arial" w:cs="Arial"/>
          <w:sz w:val="24"/>
          <w:szCs w:val="24"/>
        </w:rPr>
        <w:t>ed</w:t>
      </w:r>
      <w:r w:rsidRPr="00B9712B">
        <w:rPr>
          <w:rFonts w:ascii="Arial" w:hAnsi="Arial" w:cs="Arial"/>
          <w:sz w:val="24"/>
          <w:szCs w:val="24"/>
        </w:rPr>
        <w:t xml:space="preserve"> at the conference.  </w:t>
      </w:r>
      <w:r w:rsidR="00A029D1" w:rsidRPr="00B9712B">
        <w:rPr>
          <w:rFonts w:ascii="Arial" w:hAnsi="Arial" w:cs="Arial"/>
          <w:sz w:val="24"/>
          <w:szCs w:val="24"/>
        </w:rPr>
        <w:t>One idea</w:t>
      </w:r>
      <w:r w:rsidR="00695C6E" w:rsidRPr="00B9712B">
        <w:rPr>
          <w:rFonts w:ascii="Arial" w:hAnsi="Arial" w:cs="Arial"/>
          <w:sz w:val="24"/>
          <w:szCs w:val="24"/>
        </w:rPr>
        <w:t xml:space="preserve">:  </w:t>
      </w:r>
      <w:r w:rsidR="00A029D1" w:rsidRPr="00B9712B">
        <w:rPr>
          <w:rFonts w:ascii="Arial" w:hAnsi="Arial" w:cs="Arial"/>
          <w:sz w:val="24"/>
          <w:szCs w:val="24"/>
        </w:rPr>
        <w:t>full conf</w:t>
      </w:r>
      <w:r w:rsidR="00695C6E" w:rsidRPr="00B9712B">
        <w:rPr>
          <w:rFonts w:ascii="Arial" w:hAnsi="Arial" w:cs="Arial"/>
          <w:sz w:val="24"/>
          <w:szCs w:val="24"/>
        </w:rPr>
        <w:t>erence</w:t>
      </w:r>
      <w:r w:rsidR="00A029D1" w:rsidRPr="00B9712B">
        <w:rPr>
          <w:rFonts w:ascii="Arial" w:hAnsi="Arial" w:cs="Arial"/>
          <w:sz w:val="24"/>
          <w:szCs w:val="24"/>
        </w:rPr>
        <w:t xml:space="preserve"> </w:t>
      </w:r>
      <w:r w:rsidR="00A029D1" w:rsidRPr="00B9712B">
        <w:rPr>
          <w:rFonts w:ascii="Arial" w:hAnsi="Arial" w:cs="Arial"/>
          <w:sz w:val="24"/>
          <w:szCs w:val="24"/>
        </w:rPr>
        <w:lastRenderedPageBreak/>
        <w:t>fees and travel costs</w:t>
      </w:r>
      <w:r w:rsidR="00695C6E" w:rsidRPr="00B9712B">
        <w:rPr>
          <w:rFonts w:ascii="Arial" w:hAnsi="Arial" w:cs="Arial"/>
          <w:sz w:val="24"/>
          <w:szCs w:val="24"/>
        </w:rPr>
        <w:t xml:space="preserve"> paid for presenters</w:t>
      </w:r>
      <w:r w:rsidR="00A029D1" w:rsidRPr="00B9712B">
        <w:rPr>
          <w:rFonts w:ascii="Arial" w:hAnsi="Arial" w:cs="Arial"/>
          <w:sz w:val="24"/>
          <w:szCs w:val="24"/>
        </w:rPr>
        <w:t xml:space="preserve">.  </w:t>
      </w:r>
      <w:r w:rsidR="00A77F05" w:rsidRPr="00B9712B">
        <w:rPr>
          <w:rFonts w:ascii="Arial" w:hAnsi="Arial" w:cs="Arial"/>
          <w:sz w:val="24"/>
          <w:szCs w:val="24"/>
        </w:rPr>
        <w:t xml:space="preserve">Identify topics to be presented, then finding good presenters for them.  Application form with information on the topic.  </w:t>
      </w:r>
      <w:r w:rsidR="00695C6E" w:rsidRPr="00B9712B">
        <w:rPr>
          <w:rFonts w:ascii="Arial" w:hAnsi="Arial" w:cs="Arial"/>
          <w:sz w:val="24"/>
          <w:szCs w:val="24"/>
        </w:rPr>
        <w:t>Raffle proce</w:t>
      </w:r>
      <w:r w:rsidR="00A77F05" w:rsidRPr="00B9712B">
        <w:rPr>
          <w:rFonts w:ascii="Arial" w:hAnsi="Arial" w:cs="Arial"/>
          <w:sz w:val="24"/>
          <w:szCs w:val="24"/>
        </w:rPr>
        <w:t>ss toward the entire trip costs?</w:t>
      </w:r>
      <w:r w:rsidR="00695C6E" w:rsidRPr="00B9712B">
        <w:rPr>
          <w:rFonts w:ascii="Arial" w:hAnsi="Arial" w:cs="Arial"/>
          <w:sz w:val="24"/>
          <w:szCs w:val="24"/>
        </w:rPr>
        <w:t xml:space="preserve">  </w:t>
      </w:r>
      <w:r w:rsidR="00E365CD" w:rsidRPr="00B9712B">
        <w:rPr>
          <w:rFonts w:ascii="Arial" w:hAnsi="Arial" w:cs="Arial"/>
          <w:sz w:val="24"/>
          <w:szCs w:val="24"/>
        </w:rPr>
        <w:t>Lots of things to work out for how this would work.</w:t>
      </w:r>
    </w:p>
    <w:p w:rsidR="00E36CDB" w:rsidRPr="00B9712B" w:rsidRDefault="00B065FC" w:rsidP="007E597E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Idea:  a</w:t>
      </w:r>
      <w:r w:rsidR="00E36CDB" w:rsidRPr="00B9712B">
        <w:rPr>
          <w:rFonts w:ascii="Arial" w:hAnsi="Arial" w:cs="Arial"/>
          <w:sz w:val="24"/>
          <w:szCs w:val="24"/>
        </w:rPr>
        <w:t xml:space="preserve">ttendees </w:t>
      </w:r>
      <w:r w:rsidR="0021154F" w:rsidRPr="00B9712B">
        <w:rPr>
          <w:rFonts w:ascii="Arial" w:hAnsi="Arial" w:cs="Arial"/>
          <w:sz w:val="24"/>
          <w:szCs w:val="24"/>
        </w:rPr>
        <w:t xml:space="preserve">would </w:t>
      </w:r>
      <w:r w:rsidR="00E36CDB" w:rsidRPr="00B9712B">
        <w:rPr>
          <w:rFonts w:ascii="Arial" w:hAnsi="Arial" w:cs="Arial"/>
          <w:sz w:val="24"/>
          <w:szCs w:val="24"/>
        </w:rPr>
        <w:t>vote on the best presentation.</w:t>
      </w:r>
    </w:p>
    <w:p w:rsidR="00197FE9" w:rsidRPr="00B9712B" w:rsidRDefault="00197FE9" w:rsidP="007E597E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We need to tal</w:t>
      </w:r>
      <w:r w:rsidR="00E365CD" w:rsidRPr="00B9712B">
        <w:rPr>
          <w:rFonts w:ascii="Arial" w:hAnsi="Arial" w:cs="Arial"/>
          <w:sz w:val="24"/>
          <w:szCs w:val="24"/>
        </w:rPr>
        <w:t>k to Don about this at the next meeting.</w:t>
      </w:r>
    </w:p>
    <w:p w:rsidR="00E365CD" w:rsidRPr="00B9712B" w:rsidRDefault="00E365CD" w:rsidP="007E597E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Include the information in the Membership Drive.</w:t>
      </w:r>
    </w:p>
    <w:p w:rsidR="00E365CD" w:rsidRPr="00B9712B" w:rsidRDefault="00E365CD" w:rsidP="007E597E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Start putting together the list of good topics.</w:t>
      </w:r>
    </w:p>
    <w:p w:rsidR="00A736D9" w:rsidRPr="00B9712B" w:rsidRDefault="00A736D9">
      <w:pPr>
        <w:pStyle w:val="ListParagraph"/>
        <w:autoSpaceDE w:val="0"/>
        <w:autoSpaceDN w:val="0"/>
        <w:adjustRightInd w:val="0"/>
        <w:spacing w:line="240" w:lineRule="atLeast"/>
        <w:ind w:left="1440"/>
        <w:rPr>
          <w:rFonts w:ascii="Arial" w:hAnsi="Arial" w:cs="Arial"/>
          <w:sz w:val="24"/>
          <w:szCs w:val="24"/>
        </w:rPr>
      </w:pPr>
    </w:p>
    <w:p w:rsidR="00A736D9" w:rsidRPr="00B9712B" w:rsidRDefault="00A736D9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  <w:u w:val="single"/>
        </w:rPr>
        <w:t>Membership Report</w:t>
      </w:r>
      <w:r w:rsidR="005B7FDB" w:rsidRPr="00B9712B">
        <w:rPr>
          <w:rFonts w:ascii="Arial" w:hAnsi="Arial" w:cs="Arial"/>
          <w:sz w:val="24"/>
          <w:szCs w:val="24"/>
        </w:rPr>
        <w:t xml:space="preserve">:  </w:t>
      </w:r>
      <w:r w:rsidRPr="00B9712B">
        <w:rPr>
          <w:rFonts w:ascii="Arial" w:hAnsi="Arial" w:cs="Arial"/>
          <w:sz w:val="24"/>
          <w:szCs w:val="24"/>
        </w:rPr>
        <w:t>Melinda</w:t>
      </w:r>
      <w:r w:rsidR="009D4A7D" w:rsidRPr="00B9712B">
        <w:rPr>
          <w:rFonts w:ascii="Arial" w:hAnsi="Arial" w:cs="Arial"/>
          <w:sz w:val="24"/>
          <w:szCs w:val="24"/>
        </w:rPr>
        <w:t xml:space="preserve"> Doherty</w:t>
      </w:r>
    </w:p>
    <w:p w:rsidR="00197FE9" w:rsidRPr="00B9712B" w:rsidRDefault="008F1A2D" w:rsidP="00197FE9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Nothing to report at this time.</w:t>
      </w:r>
    </w:p>
    <w:p w:rsidR="00A736D9" w:rsidRPr="00B9712B" w:rsidRDefault="00A736D9">
      <w:pPr>
        <w:ind w:left="720"/>
        <w:rPr>
          <w:rFonts w:ascii="Arial" w:hAnsi="Arial" w:cs="Arial"/>
          <w:sz w:val="24"/>
          <w:szCs w:val="24"/>
        </w:rPr>
      </w:pPr>
    </w:p>
    <w:p w:rsidR="00A736D9" w:rsidRPr="00B9712B" w:rsidRDefault="00A736D9">
      <w:pPr>
        <w:numPr>
          <w:ilvl w:val="0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  <w:u w:val="single"/>
        </w:rPr>
        <w:t>SIG Update</w:t>
      </w:r>
      <w:r w:rsidR="005B7FDB" w:rsidRPr="00B9712B">
        <w:rPr>
          <w:rFonts w:ascii="Arial" w:hAnsi="Arial" w:cs="Arial"/>
          <w:sz w:val="24"/>
          <w:szCs w:val="24"/>
        </w:rPr>
        <w:t xml:space="preserve">:  </w:t>
      </w:r>
      <w:r w:rsidRPr="00B9712B">
        <w:rPr>
          <w:rFonts w:ascii="Arial" w:hAnsi="Arial" w:cs="Arial"/>
          <w:sz w:val="24"/>
          <w:szCs w:val="24"/>
        </w:rPr>
        <w:t>Corbin</w:t>
      </w:r>
      <w:r w:rsidR="009D4A7D" w:rsidRPr="00B9712B">
        <w:rPr>
          <w:rFonts w:ascii="Arial" w:hAnsi="Arial" w:cs="Arial"/>
          <w:sz w:val="24"/>
          <w:szCs w:val="24"/>
        </w:rPr>
        <w:t xml:space="preserve"> Ellsaesser</w:t>
      </w:r>
    </w:p>
    <w:p w:rsidR="008F1A2D" w:rsidRPr="00B9712B" w:rsidRDefault="008F1A2D" w:rsidP="008F1A2D">
      <w:pPr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Email to go out in September.</w:t>
      </w:r>
    </w:p>
    <w:p w:rsidR="008F1A2D" w:rsidRPr="00B9712B" w:rsidRDefault="008F1A2D" w:rsidP="008F1A2D">
      <w:pPr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Corbin talked to Danielle about the process for the votes and about outdated requests.</w:t>
      </w:r>
    </w:p>
    <w:p w:rsidR="008A3B0A" w:rsidRPr="00B9712B" w:rsidRDefault="008F1A2D" w:rsidP="008F1A2D">
      <w:pPr>
        <w:autoSpaceDE w:val="0"/>
        <w:autoSpaceDN w:val="0"/>
        <w:adjustRightInd w:val="0"/>
        <w:spacing w:line="240" w:lineRule="atLeast"/>
        <w:ind w:left="1440"/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 xml:space="preserve"> </w:t>
      </w:r>
    </w:p>
    <w:p w:rsidR="00A736D9" w:rsidRPr="00B9712B" w:rsidRDefault="00A736D9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  <w:u w:val="single"/>
        </w:rPr>
        <w:t>Customer Service Update</w:t>
      </w:r>
      <w:r w:rsidR="005B7FDB" w:rsidRPr="00B9712B">
        <w:rPr>
          <w:rFonts w:ascii="Arial" w:hAnsi="Arial" w:cs="Arial"/>
          <w:sz w:val="24"/>
          <w:szCs w:val="24"/>
        </w:rPr>
        <w:t xml:space="preserve">:  </w:t>
      </w:r>
      <w:r w:rsidR="009D4A7D" w:rsidRPr="00B9712B">
        <w:rPr>
          <w:rFonts w:ascii="Arial" w:hAnsi="Arial" w:cs="Arial"/>
          <w:sz w:val="24"/>
          <w:szCs w:val="24"/>
        </w:rPr>
        <w:t>Debbie Czarnecki</w:t>
      </w:r>
      <w:r w:rsidR="009D4A7D" w:rsidRPr="00B9712B">
        <w:rPr>
          <w:rFonts w:ascii="Arial" w:hAnsi="Arial" w:cs="Arial"/>
        </w:rPr>
        <w:t xml:space="preserve">     </w:t>
      </w:r>
    </w:p>
    <w:p w:rsidR="008F1A2D" w:rsidRPr="00B9712B" w:rsidRDefault="008F1A2D" w:rsidP="008F1A2D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Nothing new at this time.</w:t>
      </w:r>
    </w:p>
    <w:p w:rsidR="00A736D9" w:rsidRPr="00B9712B" w:rsidRDefault="00A736D9" w:rsidP="0021154F">
      <w:pPr>
        <w:rPr>
          <w:rFonts w:ascii="Arial" w:hAnsi="Arial" w:cs="Arial"/>
          <w:sz w:val="24"/>
          <w:szCs w:val="24"/>
        </w:rPr>
      </w:pPr>
    </w:p>
    <w:p w:rsidR="00A736D9" w:rsidRPr="00B9712B" w:rsidRDefault="00A736D9" w:rsidP="00B47658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  <w:u w:val="single"/>
        </w:rPr>
        <w:t>Review of By-Laws</w:t>
      </w:r>
      <w:r w:rsidR="005B7FDB" w:rsidRPr="00B9712B">
        <w:rPr>
          <w:rFonts w:ascii="Arial" w:hAnsi="Arial" w:cs="Arial"/>
          <w:sz w:val="24"/>
          <w:szCs w:val="24"/>
        </w:rPr>
        <w:t>:</w:t>
      </w:r>
      <w:r w:rsidR="009D4A7D" w:rsidRPr="00B9712B">
        <w:rPr>
          <w:rFonts w:ascii="Arial" w:hAnsi="Arial" w:cs="Arial"/>
          <w:sz w:val="24"/>
          <w:szCs w:val="24"/>
        </w:rPr>
        <w:t xml:space="preserve">  </w:t>
      </w:r>
      <w:r w:rsidR="006E0BC2" w:rsidRPr="00B9712B">
        <w:rPr>
          <w:rFonts w:ascii="Arial" w:hAnsi="Arial" w:cs="Arial"/>
          <w:sz w:val="24"/>
          <w:szCs w:val="24"/>
        </w:rPr>
        <w:t>Tymn Neece</w:t>
      </w:r>
    </w:p>
    <w:p w:rsidR="00B47658" w:rsidRPr="00B9712B" w:rsidRDefault="006E0BC2" w:rsidP="00B47658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 xml:space="preserve">The Executive Board is reviewing the </w:t>
      </w:r>
      <w:r w:rsidR="00B47658" w:rsidRPr="00B9712B">
        <w:rPr>
          <w:rFonts w:ascii="Arial" w:hAnsi="Arial" w:cs="Arial"/>
          <w:sz w:val="24"/>
          <w:szCs w:val="24"/>
        </w:rPr>
        <w:t>recommendations from Mr. Guella</w:t>
      </w:r>
      <w:r w:rsidRPr="00B9712B">
        <w:rPr>
          <w:rFonts w:ascii="Arial" w:hAnsi="Arial" w:cs="Arial"/>
          <w:sz w:val="24"/>
          <w:szCs w:val="24"/>
        </w:rPr>
        <w:t>, our SNUG attorney.</w:t>
      </w:r>
      <w:r w:rsidR="00B47658" w:rsidRPr="00B9712B">
        <w:rPr>
          <w:rFonts w:ascii="Arial" w:hAnsi="Arial" w:cs="Arial"/>
          <w:sz w:val="24"/>
          <w:szCs w:val="24"/>
        </w:rPr>
        <w:t xml:space="preserve"> </w:t>
      </w:r>
    </w:p>
    <w:p w:rsidR="00B47658" w:rsidRPr="00B9712B" w:rsidRDefault="00B47658" w:rsidP="00B47658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Discuss options for submitting bylaw changes to the SNUG Membership for approval.</w:t>
      </w:r>
    </w:p>
    <w:p w:rsidR="006E0BC2" w:rsidRPr="00B9712B" w:rsidRDefault="006E0BC2" w:rsidP="00B47658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We are waiting to vote on approval.</w:t>
      </w:r>
    </w:p>
    <w:p w:rsidR="006E0BC2" w:rsidRPr="00B9712B" w:rsidRDefault="006E0BC2" w:rsidP="00B47658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Does everyone have the revised By-Laws to review?  Tymn has a July 11</w:t>
      </w:r>
      <w:r w:rsidRPr="00B9712B">
        <w:rPr>
          <w:rFonts w:ascii="Arial" w:hAnsi="Arial" w:cs="Arial"/>
          <w:sz w:val="24"/>
          <w:szCs w:val="24"/>
          <w:vertAlign w:val="superscript"/>
        </w:rPr>
        <w:t>th</w:t>
      </w:r>
      <w:r w:rsidRPr="00B9712B">
        <w:rPr>
          <w:rFonts w:ascii="Arial" w:hAnsi="Arial" w:cs="Arial"/>
          <w:sz w:val="24"/>
          <w:szCs w:val="24"/>
        </w:rPr>
        <w:t xml:space="preserve"> email from Missy with them attached.</w:t>
      </w:r>
    </w:p>
    <w:p w:rsidR="006E0BC2" w:rsidRPr="00B9712B" w:rsidRDefault="006E0BC2" w:rsidP="00B47658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Tymn to confirm the version with Missy.</w:t>
      </w:r>
    </w:p>
    <w:p w:rsidR="006E0BC2" w:rsidRPr="00B9712B" w:rsidRDefault="006E0BC2" w:rsidP="00B47658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We will review and approve them at the next meeting.</w:t>
      </w:r>
    </w:p>
    <w:p w:rsidR="008A3B0A" w:rsidRPr="00B9712B" w:rsidRDefault="008A3B0A" w:rsidP="008A3B0A">
      <w:pPr>
        <w:ind w:left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A3B0A" w:rsidRPr="00B9712B" w:rsidRDefault="008A3B0A" w:rsidP="008A3B0A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  <w:u w:val="single"/>
        </w:rPr>
        <w:t>SNUG Presentation Application</w:t>
      </w:r>
      <w:r w:rsidR="005B7FDB" w:rsidRPr="00B9712B">
        <w:rPr>
          <w:rFonts w:ascii="Arial" w:hAnsi="Arial" w:cs="Arial"/>
          <w:sz w:val="24"/>
          <w:szCs w:val="24"/>
        </w:rPr>
        <w:t xml:space="preserve">:  </w:t>
      </w:r>
      <w:r w:rsidRPr="00B9712B">
        <w:rPr>
          <w:rFonts w:ascii="Arial" w:hAnsi="Arial" w:cs="Arial"/>
          <w:sz w:val="24"/>
          <w:szCs w:val="24"/>
        </w:rPr>
        <w:t>Tymn</w:t>
      </w:r>
      <w:r w:rsidR="009D4A7D" w:rsidRPr="00B9712B">
        <w:rPr>
          <w:rFonts w:ascii="Arial" w:hAnsi="Arial" w:cs="Arial"/>
          <w:sz w:val="24"/>
          <w:szCs w:val="24"/>
        </w:rPr>
        <w:t xml:space="preserve"> Neece</w:t>
      </w:r>
    </w:p>
    <w:p w:rsidR="008C3C95" w:rsidRPr="00B9712B" w:rsidRDefault="008C3C95" w:rsidP="008C3C95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Tymn forwarded the sample of what his hospital has had to do for Epic presentations.</w:t>
      </w:r>
    </w:p>
    <w:p w:rsidR="008C3C95" w:rsidRPr="00B9712B" w:rsidRDefault="008C3C95" w:rsidP="008C3C95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Don said that SCC was starting to do something like this.</w:t>
      </w:r>
    </w:p>
    <w:p w:rsidR="008C3C95" w:rsidRPr="00B9712B" w:rsidRDefault="008C3C95" w:rsidP="008C3C95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We can start working on the application for SNUG presentations.</w:t>
      </w:r>
    </w:p>
    <w:p w:rsidR="006E0BC2" w:rsidRPr="00B9712B" w:rsidRDefault="006E0BC2" w:rsidP="006E0BC2">
      <w:pPr>
        <w:ind w:left="720"/>
        <w:rPr>
          <w:rFonts w:ascii="Arial" w:hAnsi="Arial" w:cs="Arial"/>
          <w:sz w:val="24"/>
          <w:szCs w:val="24"/>
        </w:rPr>
      </w:pPr>
    </w:p>
    <w:p w:rsidR="008C3C95" w:rsidRPr="00B9712B" w:rsidRDefault="008C3C95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The meeting was adjourned at 1:19 p.m. EST.</w:t>
      </w:r>
    </w:p>
    <w:p w:rsidR="008C3C95" w:rsidRPr="00B9712B" w:rsidRDefault="008C3C95" w:rsidP="008C3C95">
      <w:pPr>
        <w:ind w:left="720"/>
        <w:rPr>
          <w:rFonts w:ascii="Arial" w:hAnsi="Arial" w:cs="Arial"/>
          <w:sz w:val="24"/>
          <w:szCs w:val="24"/>
        </w:rPr>
      </w:pPr>
    </w:p>
    <w:p w:rsidR="00A736D9" w:rsidRPr="00B9712B" w:rsidRDefault="005B7FDB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The N</w:t>
      </w:r>
      <w:r w:rsidR="00B47658" w:rsidRPr="00B9712B">
        <w:rPr>
          <w:rFonts w:ascii="Arial" w:hAnsi="Arial" w:cs="Arial"/>
          <w:sz w:val="24"/>
          <w:szCs w:val="24"/>
        </w:rPr>
        <w:t xml:space="preserve">ext Meeting </w:t>
      </w:r>
      <w:r w:rsidRPr="00B9712B">
        <w:rPr>
          <w:rFonts w:ascii="Arial" w:hAnsi="Arial" w:cs="Arial"/>
          <w:sz w:val="24"/>
          <w:szCs w:val="24"/>
        </w:rPr>
        <w:t xml:space="preserve">will be </w:t>
      </w:r>
      <w:r w:rsidR="008A3B0A" w:rsidRPr="00B9712B">
        <w:rPr>
          <w:rFonts w:ascii="Arial" w:hAnsi="Arial" w:cs="Arial"/>
          <w:sz w:val="24"/>
          <w:szCs w:val="24"/>
        </w:rPr>
        <w:t>September 18</w:t>
      </w:r>
      <w:r w:rsidR="00B47658" w:rsidRPr="00B9712B">
        <w:rPr>
          <w:rFonts w:ascii="Arial" w:hAnsi="Arial" w:cs="Arial"/>
          <w:sz w:val="24"/>
          <w:szCs w:val="24"/>
        </w:rPr>
        <w:t xml:space="preserve">, 2014 </w:t>
      </w:r>
      <w:r w:rsidR="00A736D9" w:rsidRPr="00B9712B">
        <w:rPr>
          <w:rFonts w:ascii="Arial" w:hAnsi="Arial" w:cs="Arial"/>
          <w:sz w:val="24"/>
          <w:szCs w:val="24"/>
        </w:rPr>
        <w:t>12</w:t>
      </w:r>
      <w:r w:rsidRPr="00B9712B">
        <w:rPr>
          <w:rFonts w:ascii="Arial" w:hAnsi="Arial" w:cs="Arial"/>
          <w:sz w:val="24"/>
          <w:szCs w:val="24"/>
        </w:rPr>
        <w:t>:</w:t>
      </w:r>
      <w:r w:rsidR="009D4A7D" w:rsidRPr="00B9712B">
        <w:rPr>
          <w:rFonts w:ascii="Arial" w:hAnsi="Arial" w:cs="Arial"/>
          <w:sz w:val="24"/>
          <w:szCs w:val="24"/>
        </w:rPr>
        <w:t>30</w:t>
      </w:r>
      <w:r w:rsidR="00A736D9" w:rsidRPr="00B9712B">
        <w:rPr>
          <w:rFonts w:ascii="Arial" w:hAnsi="Arial" w:cs="Arial"/>
          <w:sz w:val="24"/>
          <w:szCs w:val="24"/>
        </w:rPr>
        <w:t xml:space="preserve"> </w:t>
      </w:r>
      <w:r w:rsidRPr="00B9712B">
        <w:rPr>
          <w:rFonts w:ascii="Arial" w:hAnsi="Arial" w:cs="Arial"/>
          <w:sz w:val="24"/>
          <w:szCs w:val="24"/>
        </w:rPr>
        <w:t>EST.</w:t>
      </w:r>
    </w:p>
    <w:p w:rsidR="00A736D9" w:rsidRPr="00B9712B" w:rsidRDefault="00A736D9">
      <w:pPr>
        <w:ind w:left="360"/>
        <w:rPr>
          <w:rFonts w:ascii="Arial" w:hAnsi="Arial" w:cs="Arial"/>
          <w:sz w:val="24"/>
          <w:szCs w:val="24"/>
        </w:rPr>
      </w:pPr>
    </w:p>
    <w:p w:rsidR="00A736D9" w:rsidRPr="00B9712B" w:rsidRDefault="00A736D9" w:rsidP="005B7FDB">
      <w:p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  <w:u w:val="single"/>
        </w:rPr>
        <w:t>Conference Call Schedules and Phone Numbers</w:t>
      </w:r>
      <w:r w:rsidR="005B7FDB" w:rsidRPr="00B9712B">
        <w:rPr>
          <w:rFonts w:ascii="Arial" w:hAnsi="Arial" w:cs="Arial"/>
          <w:sz w:val="24"/>
          <w:szCs w:val="24"/>
        </w:rPr>
        <w:t>:</w:t>
      </w:r>
    </w:p>
    <w:p w:rsidR="00A736D9" w:rsidRPr="00B9712B" w:rsidRDefault="00A736D9" w:rsidP="005B7FDB">
      <w:p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Annual Conference Planning – 1</w:t>
      </w:r>
      <w:r w:rsidRPr="00B9712B">
        <w:rPr>
          <w:rFonts w:ascii="Arial" w:hAnsi="Arial" w:cs="Arial"/>
          <w:sz w:val="24"/>
          <w:szCs w:val="24"/>
          <w:vertAlign w:val="superscript"/>
        </w:rPr>
        <w:t>st</w:t>
      </w:r>
      <w:r w:rsidRPr="00B9712B">
        <w:rPr>
          <w:rFonts w:ascii="Arial" w:hAnsi="Arial" w:cs="Arial"/>
          <w:sz w:val="24"/>
          <w:szCs w:val="24"/>
        </w:rPr>
        <w:t xml:space="preserve"> Wednesday 1200 EST; Earle’s #</w:t>
      </w:r>
    </w:p>
    <w:p w:rsidR="00A736D9" w:rsidRPr="00B9712B" w:rsidRDefault="00A736D9" w:rsidP="005B7FDB">
      <w:p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Customer Service – 2</w:t>
      </w:r>
      <w:r w:rsidRPr="00B9712B">
        <w:rPr>
          <w:rFonts w:ascii="Arial" w:hAnsi="Arial" w:cs="Arial"/>
          <w:sz w:val="24"/>
          <w:szCs w:val="24"/>
          <w:vertAlign w:val="superscript"/>
        </w:rPr>
        <w:t>nd</w:t>
      </w:r>
      <w:r w:rsidRPr="00B9712B">
        <w:rPr>
          <w:rFonts w:ascii="Arial" w:hAnsi="Arial" w:cs="Arial"/>
          <w:sz w:val="24"/>
          <w:szCs w:val="24"/>
        </w:rPr>
        <w:t xml:space="preserve"> Thursday 1300 EST; SCC’s #</w:t>
      </w:r>
    </w:p>
    <w:p w:rsidR="00A736D9" w:rsidRPr="00B9712B" w:rsidRDefault="00A736D9" w:rsidP="005B7FDB">
      <w:p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SNUG Exec/SCC – 3</w:t>
      </w:r>
      <w:r w:rsidRPr="00B9712B">
        <w:rPr>
          <w:rFonts w:ascii="Arial" w:hAnsi="Arial" w:cs="Arial"/>
          <w:sz w:val="24"/>
          <w:szCs w:val="24"/>
          <w:vertAlign w:val="superscript"/>
        </w:rPr>
        <w:t>rd</w:t>
      </w:r>
      <w:r w:rsidRPr="00B9712B">
        <w:rPr>
          <w:rFonts w:ascii="Arial" w:hAnsi="Arial" w:cs="Arial"/>
          <w:sz w:val="24"/>
          <w:szCs w:val="24"/>
        </w:rPr>
        <w:t xml:space="preserve"> Thursday 1200 EST; Earle’s #</w:t>
      </w:r>
    </w:p>
    <w:p w:rsidR="00C36493" w:rsidRPr="00B9712B" w:rsidRDefault="00C36493" w:rsidP="00C36493">
      <w:pPr>
        <w:rPr>
          <w:rFonts w:ascii="Arial" w:hAnsi="Arial" w:cs="Arial"/>
          <w:sz w:val="24"/>
          <w:szCs w:val="24"/>
        </w:rPr>
      </w:pPr>
    </w:p>
    <w:p w:rsidR="00C36493" w:rsidRPr="00B9712B" w:rsidRDefault="00C36493" w:rsidP="00C36493">
      <w:p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Respectfully submitted,</w:t>
      </w:r>
    </w:p>
    <w:p w:rsidR="00C36493" w:rsidRPr="00B9712B" w:rsidRDefault="00C36493" w:rsidP="00C36493">
      <w:p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Jayme Osborn</w:t>
      </w:r>
    </w:p>
    <w:p w:rsidR="00C36493" w:rsidRPr="00B9712B" w:rsidRDefault="00C36493" w:rsidP="00C36493">
      <w:pPr>
        <w:rPr>
          <w:rFonts w:ascii="Arial" w:hAnsi="Arial" w:cs="Arial"/>
          <w:sz w:val="24"/>
          <w:szCs w:val="24"/>
        </w:rPr>
      </w:pPr>
      <w:r w:rsidRPr="00B9712B">
        <w:rPr>
          <w:rFonts w:ascii="Arial" w:hAnsi="Arial" w:cs="Arial"/>
          <w:sz w:val="24"/>
          <w:szCs w:val="24"/>
        </w:rPr>
        <w:t>SNUG Secretary</w:t>
      </w:r>
    </w:p>
    <w:sectPr w:rsidR="00C36493" w:rsidRPr="00B9712B" w:rsidSect="00A736D9">
      <w:headerReference w:type="first" r:id="rId7"/>
      <w:footerReference w:type="first" r:id="rId8"/>
      <w:pgSz w:w="12240" w:h="15840" w:code="1"/>
      <w:pgMar w:top="540" w:right="1440" w:bottom="1152" w:left="1440" w:header="27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CDB" w:rsidRDefault="00E36CD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36CDB" w:rsidRDefault="00E36CD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CDB" w:rsidRDefault="009E126D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36CD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0BE2">
      <w:rPr>
        <w:rStyle w:val="PageNumber"/>
        <w:noProof/>
      </w:rPr>
      <w:t>1</w:t>
    </w:r>
    <w:r>
      <w:rPr>
        <w:rStyle w:val="PageNumber"/>
      </w:rPr>
      <w:fldChar w:fldCharType="end"/>
    </w:r>
  </w:p>
  <w:p w:rsidR="00E36CDB" w:rsidRDefault="00E36CDB">
    <w:pPr>
      <w:pStyle w:val="Footer"/>
      <w:ind w:right="360"/>
      <w:jc w:val="both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CDB" w:rsidRDefault="00E36CD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36CDB" w:rsidRDefault="00E36CD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CDB" w:rsidRDefault="00E36CDB">
    <w:pPr>
      <w:jc w:val="center"/>
      <w:rPr>
        <w:rFonts w:cs="Times New Roman"/>
        <w:b/>
        <w:bCs/>
        <w:sz w:val="28"/>
        <w:szCs w:val="28"/>
      </w:rPr>
    </w:pPr>
  </w:p>
  <w:p w:rsidR="00E36CDB" w:rsidRDefault="00E36CDB">
    <w:pPr>
      <w:jc w:val="center"/>
      <w:rPr>
        <w:rFonts w:cs="Times New Roman"/>
        <w:b/>
        <w:bCs/>
        <w:sz w:val="28"/>
        <w:szCs w:val="28"/>
      </w:rPr>
    </w:pPr>
    <w:r>
      <w:rPr>
        <w:rFonts w:cs="Times New Roman"/>
        <w:b/>
        <w:bCs/>
        <w:sz w:val="28"/>
        <w:szCs w:val="28"/>
      </w:rPr>
      <w:t>SNUG Exec Only Conference Call</w:t>
    </w:r>
    <w:r w:rsidR="007E7044">
      <w:rPr>
        <w:rFonts w:cs="Times New Roman"/>
        <w:b/>
        <w:bCs/>
        <w:sz w:val="28"/>
        <w:szCs w:val="28"/>
      </w:rPr>
      <w:t xml:space="preserve"> MINUTES</w:t>
    </w:r>
  </w:p>
  <w:p w:rsidR="00E36CDB" w:rsidRDefault="00E36CDB">
    <w:pPr>
      <w:jc w:val="center"/>
      <w:rPr>
        <w:rFonts w:cs="Times New Roman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-495935</wp:posOffset>
          </wp:positionV>
          <wp:extent cx="1200150" cy="16383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63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imes New Roman"/>
        <w:b/>
        <w:bCs/>
        <w:sz w:val="28"/>
        <w:szCs w:val="28"/>
      </w:rPr>
      <w:t xml:space="preserve">Date: August 21, 2014  </w:t>
    </w:r>
  </w:p>
  <w:p w:rsidR="00E36CDB" w:rsidRDefault="00E36CDB">
    <w:pPr>
      <w:pStyle w:val="Heading1"/>
      <w:rPr>
        <w:rFonts w:cs="Times New Roman"/>
        <w:sz w:val="28"/>
        <w:szCs w:val="28"/>
      </w:rPr>
    </w:pPr>
    <w:r>
      <w:rPr>
        <w:rFonts w:cs="Times New Roman"/>
        <w:sz w:val="28"/>
        <w:szCs w:val="28"/>
      </w:rPr>
      <w:t>Time: 12:30 – 1:30 Eastern</w:t>
    </w:r>
  </w:p>
  <w:p w:rsidR="00B9712B" w:rsidRDefault="00B9712B">
    <w:pPr>
      <w:ind w:left="2160" w:firstLine="720"/>
      <w:rPr>
        <w:rFonts w:ascii="Arial" w:hAnsi="Arial" w:cs="Arial"/>
        <w:b/>
        <w:bCs/>
        <w:sz w:val="24"/>
        <w:szCs w:val="24"/>
      </w:rPr>
    </w:pPr>
  </w:p>
  <w:p w:rsidR="00E36CDB" w:rsidRDefault="00E36CDB">
    <w:pPr>
      <w:ind w:left="2160" w:firstLine="720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Conference Phone #:  888-566-1381</w:t>
    </w:r>
    <w:r>
      <w:rPr>
        <w:rFonts w:ascii="Arial" w:hAnsi="Arial" w:cs="Arial"/>
        <w:b/>
        <w:bCs/>
        <w:sz w:val="24"/>
        <w:szCs w:val="24"/>
      </w:rPr>
      <w:tab/>
      <w:t xml:space="preserve"> </w:t>
    </w:r>
  </w:p>
  <w:p w:rsidR="00E36CDB" w:rsidRDefault="00E36CDB">
    <w:pPr>
      <w:pStyle w:val="Header"/>
      <w:rPr>
        <w:rFonts w:cs="Times New Roman"/>
      </w:rPr>
    </w:pPr>
    <w:r>
      <w:rPr>
        <w:rFonts w:ascii="Arial" w:hAnsi="Arial" w:cs="Arial"/>
        <w:b/>
        <w:bCs/>
        <w:sz w:val="24"/>
        <w:szCs w:val="24"/>
      </w:rPr>
      <w:t xml:space="preserve">                                           Conference Password: 79500</w:t>
    </w:r>
  </w:p>
  <w:p w:rsidR="00E36CDB" w:rsidRDefault="00E36CDB">
    <w:pPr>
      <w:pStyle w:val="Header"/>
      <w:rPr>
        <w:rFonts w:cs="Times New Roman"/>
      </w:rPr>
    </w:pPr>
  </w:p>
  <w:p w:rsidR="00E36CDB" w:rsidRDefault="00E36CDB">
    <w:pPr>
      <w:pStyle w:val="Header"/>
      <w:jc w:val="cent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B51F5"/>
    <w:multiLevelType w:val="hybridMultilevel"/>
    <w:tmpl w:val="1722D5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1CB73DFD"/>
    <w:multiLevelType w:val="hybridMultilevel"/>
    <w:tmpl w:val="BD6ED5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FA4AA7AE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2">
    <w:nsid w:val="1D450F8F"/>
    <w:multiLevelType w:val="hybridMultilevel"/>
    <w:tmpl w:val="040EF98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>
    <w:nsid w:val="1DC67F10"/>
    <w:multiLevelType w:val="hybridMultilevel"/>
    <w:tmpl w:val="5E486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9BAA530">
      <w:start w:val="7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4">
    <w:nsid w:val="202D25FD"/>
    <w:multiLevelType w:val="hybridMultilevel"/>
    <w:tmpl w:val="D13A49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5">
    <w:nsid w:val="343C1949"/>
    <w:multiLevelType w:val="hybridMultilevel"/>
    <w:tmpl w:val="A5C293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377F371F"/>
    <w:multiLevelType w:val="multilevel"/>
    <w:tmpl w:val="D8BAE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">
    <w:nsid w:val="3B8A5D76"/>
    <w:multiLevelType w:val="hybridMultilevel"/>
    <w:tmpl w:val="8C0AFC6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8">
    <w:nsid w:val="406D67AF"/>
    <w:multiLevelType w:val="hybridMultilevel"/>
    <w:tmpl w:val="F16C3E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429D4654"/>
    <w:multiLevelType w:val="hybridMultilevel"/>
    <w:tmpl w:val="989413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438044E6"/>
    <w:multiLevelType w:val="hybridMultilevel"/>
    <w:tmpl w:val="8F66AB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4539541B"/>
    <w:multiLevelType w:val="hybridMultilevel"/>
    <w:tmpl w:val="D294F3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4A851945"/>
    <w:multiLevelType w:val="hybridMultilevel"/>
    <w:tmpl w:val="306A9DD4"/>
    <w:lvl w:ilvl="0" w:tplc="67ACA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>
    <w:nsid w:val="4A94562C"/>
    <w:multiLevelType w:val="hybridMultilevel"/>
    <w:tmpl w:val="734A66F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5B1E5B2B"/>
    <w:multiLevelType w:val="hybridMultilevel"/>
    <w:tmpl w:val="0902F3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638419ED"/>
    <w:multiLevelType w:val="hybridMultilevel"/>
    <w:tmpl w:val="461AB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700D63C9"/>
    <w:multiLevelType w:val="hybridMultilevel"/>
    <w:tmpl w:val="E8F485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7">
    <w:nsid w:val="7164540D"/>
    <w:multiLevelType w:val="hybridMultilevel"/>
    <w:tmpl w:val="97B0BA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71E07239"/>
    <w:multiLevelType w:val="hybridMultilevel"/>
    <w:tmpl w:val="056EA3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>
    <w:nsid w:val="793E06EC"/>
    <w:multiLevelType w:val="hybridMultilevel"/>
    <w:tmpl w:val="643E21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0">
    <w:nsid w:val="7E3039C7"/>
    <w:multiLevelType w:val="hybridMultilevel"/>
    <w:tmpl w:val="9F7005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16"/>
  </w:num>
  <w:num w:numId="5">
    <w:abstractNumId w:val="10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2"/>
  </w:num>
  <w:num w:numId="12">
    <w:abstractNumId w:val="11"/>
  </w:num>
  <w:num w:numId="13">
    <w:abstractNumId w:val="6"/>
  </w:num>
  <w:num w:numId="14">
    <w:abstractNumId w:val="17"/>
  </w:num>
  <w:num w:numId="15">
    <w:abstractNumId w:val="9"/>
  </w:num>
  <w:num w:numId="16">
    <w:abstractNumId w:val="20"/>
  </w:num>
  <w:num w:numId="17">
    <w:abstractNumId w:val="0"/>
  </w:num>
  <w:num w:numId="18">
    <w:abstractNumId w:val="19"/>
  </w:num>
  <w:num w:numId="19">
    <w:abstractNumId w:val="18"/>
  </w:num>
  <w:num w:numId="20">
    <w:abstractNumId w:val="13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736D9"/>
    <w:rsid w:val="00060BE2"/>
    <w:rsid w:val="00061B78"/>
    <w:rsid w:val="00085073"/>
    <w:rsid w:val="00140A4C"/>
    <w:rsid w:val="00143446"/>
    <w:rsid w:val="00166669"/>
    <w:rsid w:val="00197FE9"/>
    <w:rsid w:val="001C46E4"/>
    <w:rsid w:val="001D3328"/>
    <w:rsid w:val="001F2F57"/>
    <w:rsid w:val="0021154F"/>
    <w:rsid w:val="003440AE"/>
    <w:rsid w:val="003608D3"/>
    <w:rsid w:val="003C6195"/>
    <w:rsid w:val="004A2509"/>
    <w:rsid w:val="004B1EAA"/>
    <w:rsid w:val="00513030"/>
    <w:rsid w:val="00515C51"/>
    <w:rsid w:val="005B7FDB"/>
    <w:rsid w:val="006703A1"/>
    <w:rsid w:val="00695C6E"/>
    <w:rsid w:val="006D5AE4"/>
    <w:rsid w:val="006E0BC2"/>
    <w:rsid w:val="007E597E"/>
    <w:rsid w:val="007E7044"/>
    <w:rsid w:val="00866210"/>
    <w:rsid w:val="008A3B0A"/>
    <w:rsid w:val="008B167F"/>
    <w:rsid w:val="008C3C95"/>
    <w:rsid w:val="008F1A2D"/>
    <w:rsid w:val="00905C4F"/>
    <w:rsid w:val="00907361"/>
    <w:rsid w:val="00986B15"/>
    <w:rsid w:val="009D4A7D"/>
    <w:rsid w:val="009E126D"/>
    <w:rsid w:val="00A029D1"/>
    <w:rsid w:val="00A21BF3"/>
    <w:rsid w:val="00A736D9"/>
    <w:rsid w:val="00A77F05"/>
    <w:rsid w:val="00AC5FF5"/>
    <w:rsid w:val="00B065FC"/>
    <w:rsid w:val="00B13FEB"/>
    <w:rsid w:val="00B47658"/>
    <w:rsid w:val="00B9712B"/>
    <w:rsid w:val="00C36493"/>
    <w:rsid w:val="00C57F06"/>
    <w:rsid w:val="00CB7B84"/>
    <w:rsid w:val="00CF3633"/>
    <w:rsid w:val="00D40C96"/>
    <w:rsid w:val="00D43FFC"/>
    <w:rsid w:val="00D445C8"/>
    <w:rsid w:val="00DB68FA"/>
    <w:rsid w:val="00E01449"/>
    <w:rsid w:val="00E365CD"/>
    <w:rsid w:val="00E36CDB"/>
    <w:rsid w:val="00E87699"/>
    <w:rsid w:val="00F14EC2"/>
    <w:rsid w:val="00FB7B33"/>
    <w:rsid w:val="00FC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699"/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7699"/>
    <w:pPr>
      <w:keepNext/>
      <w:jc w:val="center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87699"/>
    <w:pPr>
      <w:keepNext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87699"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6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6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6D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E87699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A736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E876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36D9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876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6D9"/>
    <w:rPr>
      <w:rFonts w:ascii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E87699"/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736D9"/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E876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E876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D9"/>
    <w:rPr>
      <w:rFonts w:ascii="Times New Roman" w:hAnsi="Times New Roman" w:cs="Times New Roman"/>
      <w:sz w:val="0"/>
      <w:szCs w:val="0"/>
    </w:rPr>
  </w:style>
  <w:style w:type="paragraph" w:styleId="ListParagraph">
    <w:name w:val="List Paragraph"/>
    <w:basedOn w:val="Normal"/>
    <w:uiPriority w:val="99"/>
    <w:qFormat/>
    <w:rsid w:val="00E87699"/>
    <w:pPr>
      <w:ind w:left="720"/>
    </w:pPr>
    <w:rPr>
      <w:rFonts w:cs="Times New Roman"/>
    </w:rPr>
  </w:style>
  <w:style w:type="paragraph" w:styleId="DocumentMap">
    <w:name w:val="Document Map"/>
    <w:basedOn w:val="Normal"/>
    <w:link w:val="DocumentMapChar"/>
    <w:uiPriority w:val="99"/>
    <w:rsid w:val="00E876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36D9"/>
    <w:rPr>
      <w:rFonts w:ascii="Times New Roman" w:hAnsi="Times New Roman" w:cs="Times New Roman"/>
      <w:sz w:val="0"/>
      <w:szCs w:val="0"/>
    </w:rPr>
  </w:style>
  <w:style w:type="character" w:styleId="PageNumber">
    <w:name w:val="page number"/>
    <w:basedOn w:val="DefaultParagraphFont"/>
    <w:uiPriority w:val="99"/>
    <w:rsid w:val="00E87699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6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6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6D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A736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36D9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6D9"/>
    <w:rPr>
      <w:rFonts w:ascii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736D9"/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D9"/>
    <w:rPr>
      <w:rFonts w:ascii="Times New Roman" w:hAnsi="Times New Roman" w:cs="Times New Roman"/>
      <w:sz w:val="0"/>
      <w:szCs w:val="0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cs="Times New Roman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36D9"/>
    <w:rPr>
      <w:rFonts w:ascii="Times New Roman" w:hAnsi="Times New Roman" w:cs="Times New Roman"/>
      <w:sz w:val="0"/>
      <w:szCs w:val="0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903</Words>
  <Characters>4232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MEETING:</vt:lpstr>
    </vt:vector>
  </TitlesOfParts>
  <Company>MeritCare Health System</Company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MEETING:</dc:title>
  <dc:creator>mdcraft</dc:creator>
  <cp:lastModifiedBy>jjo0554</cp:lastModifiedBy>
  <cp:revision>34</cp:revision>
  <cp:lastPrinted>2014-10-15T21:17:00Z</cp:lastPrinted>
  <dcterms:created xsi:type="dcterms:W3CDTF">2014-08-22T21:50:00Z</dcterms:created>
  <dcterms:modified xsi:type="dcterms:W3CDTF">2014-10-15T21:18:00Z</dcterms:modified>
</cp:coreProperties>
</file>