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5A2" w:rsidRPr="00B416AF" w:rsidRDefault="00665E86" w:rsidP="00DB05A2">
      <w:pPr>
        <w:rPr>
          <w:rFonts w:ascii="Arial" w:hAnsi="Arial" w:cs="Arial"/>
          <w:color w:val="FF0000"/>
          <w:sz w:val="24"/>
          <w:szCs w:val="24"/>
        </w:rPr>
      </w:pPr>
      <w:r w:rsidRPr="00B416AF">
        <w:rPr>
          <w:rFonts w:ascii="Arial" w:hAnsi="Arial" w:cs="Arial"/>
          <w:b/>
          <w:sz w:val="24"/>
          <w:szCs w:val="24"/>
        </w:rPr>
        <w:t>Members:</w:t>
      </w:r>
      <w:r w:rsidR="006074A7" w:rsidRPr="00B416AF">
        <w:rPr>
          <w:rFonts w:ascii="Arial" w:hAnsi="Arial" w:cs="Arial"/>
          <w:b/>
          <w:sz w:val="24"/>
          <w:szCs w:val="24"/>
        </w:rPr>
        <w:t xml:space="preserve"> </w:t>
      </w:r>
      <w:r w:rsidR="00E250DD" w:rsidRPr="00B416AF">
        <w:rPr>
          <w:rFonts w:ascii="Arial" w:hAnsi="Arial" w:cs="Arial"/>
          <w:color w:val="000000" w:themeColor="text1"/>
          <w:sz w:val="24"/>
          <w:szCs w:val="24"/>
        </w:rPr>
        <w:t>Mary McCoy</w:t>
      </w:r>
      <w:r w:rsidR="00E250DD" w:rsidRPr="00981904">
        <w:rPr>
          <w:rFonts w:ascii="Arial" w:hAnsi="Arial" w:cs="Arial"/>
          <w:color w:val="000000" w:themeColor="text1"/>
          <w:sz w:val="24"/>
          <w:szCs w:val="24"/>
        </w:rPr>
        <w:t>, Melissa Craft,</w:t>
      </w:r>
      <w:r w:rsidR="00C643DB" w:rsidRPr="00B416AF">
        <w:rPr>
          <w:rFonts w:ascii="Arial" w:hAnsi="Arial" w:cs="Arial"/>
          <w:color w:val="FF0000"/>
          <w:sz w:val="24"/>
          <w:szCs w:val="24"/>
        </w:rPr>
        <w:t xml:space="preserve"> </w:t>
      </w:r>
      <w:r w:rsidR="00C643DB" w:rsidRPr="00B416AF">
        <w:rPr>
          <w:rFonts w:ascii="Arial" w:hAnsi="Arial" w:cs="Arial"/>
          <w:color w:val="000000" w:themeColor="text1"/>
          <w:sz w:val="24"/>
          <w:szCs w:val="24"/>
        </w:rPr>
        <w:t xml:space="preserve">Earle Barnes, </w:t>
      </w:r>
      <w:r w:rsidR="00E250DD" w:rsidRPr="00B416AF">
        <w:rPr>
          <w:rFonts w:ascii="Arial" w:hAnsi="Arial" w:cs="Arial"/>
          <w:color w:val="000000" w:themeColor="text1"/>
          <w:sz w:val="24"/>
          <w:szCs w:val="24"/>
        </w:rPr>
        <w:t xml:space="preserve">Tymn Neece, </w:t>
      </w:r>
      <w:r w:rsidR="00DB05A2" w:rsidRPr="00B416AF">
        <w:rPr>
          <w:rFonts w:ascii="Arial" w:hAnsi="Arial" w:cs="Arial"/>
          <w:color w:val="000000" w:themeColor="text1"/>
          <w:sz w:val="24"/>
          <w:szCs w:val="24"/>
        </w:rPr>
        <w:t xml:space="preserve">Jayme Osborn, </w:t>
      </w:r>
      <w:r w:rsidR="00DB05A2" w:rsidRPr="00F41899">
        <w:rPr>
          <w:rFonts w:ascii="Arial" w:hAnsi="Arial" w:cs="Arial"/>
          <w:color w:val="000000" w:themeColor="text1"/>
          <w:sz w:val="24"/>
          <w:szCs w:val="24"/>
        </w:rPr>
        <w:t>Laura Jones</w:t>
      </w:r>
      <w:r w:rsidR="00C643DB" w:rsidRPr="00B416AF">
        <w:rPr>
          <w:rFonts w:ascii="Arial" w:hAnsi="Arial" w:cs="Arial"/>
          <w:color w:val="000000" w:themeColor="text1"/>
          <w:sz w:val="24"/>
          <w:szCs w:val="24"/>
        </w:rPr>
        <w:t>,</w:t>
      </w:r>
      <w:r w:rsidR="00C643DB" w:rsidRPr="00B416AF">
        <w:rPr>
          <w:rFonts w:ascii="Arial" w:hAnsi="Arial" w:cs="Arial"/>
          <w:color w:val="FF0000"/>
          <w:sz w:val="24"/>
          <w:szCs w:val="24"/>
        </w:rPr>
        <w:t xml:space="preserve"> </w:t>
      </w:r>
      <w:r w:rsidR="00C643DB" w:rsidRPr="00B416AF">
        <w:rPr>
          <w:rFonts w:ascii="Arial" w:hAnsi="Arial" w:cs="Arial"/>
          <w:color w:val="000000" w:themeColor="text1"/>
          <w:sz w:val="24"/>
          <w:szCs w:val="24"/>
        </w:rPr>
        <w:t>Corbin Ellsaesser</w:t>
      </w:r>
      <w:r w:rsidR="00C643DB" w:rsidRPr="00AF520A">
        <w:rPr>
          <w:rFonts w:ascii="Arial" w:hAnsi="Arial" w:cs="Arial"/>
          <w:color w:val="000000" w:themeColor="text1"/>
          <w:sz w:val="24"/>
          <w:szCs w:val="24"/>
        </w:rPr>
        <w:t xml:space="preserve">, </w:t>
      </w:r>
      <w:r w:rsidR="00C643DB" w:rsidRPr="00B416AF">
        <w:rPr>
          <w:rFonts w:ascii="Arial" w:hAnsi="Arial" w:cs="Arial"/>
          <w:color w:val="000000" w:themeColor="text1"/>
          <w:sz w:val="24"/>
          <w:szCs w:val="24"/>
        </w:rPr>
        <w:t>Debbie Czarnecki</w:t>
      </w:r>
      <w:r w:rsidR="009D78BA">
        <w:rPr>
          <w:rFonts w:ascii="Arial" w:hAnsi="Arial" w:cs="Arial"/>
          <w:color w:val="000000" w:themeColor="text1"/>
          <w:sz w:val="24"/>
          <w:szCs w:val="24"/>
        </w:rPr>
        <w:t>,</w:t>
      </w:r>
      <w:r w:rsidR="009D78BA" w:rsidRPr="009D78BA">
        <w:rPr>
          <w:rFonts w:ascii="Arial" w:hAnsi="Arial" w:cs="Arial"/>
          <w:color w:val="000000" w:themeColor="text1"/>
          <w:sz w:val="24"/>
          <w:szCs w:val="24"/>
        </w:rPr>
        <w:t xml:space="preserve"> </w:t>
      </w:r>
      <w:r w:rsidR="009D78BA" w:rsidRPr="0045472F">
        <w:rPr>
          <w:rFonts w:ascii="Arial" w:hAnsi="Arial" w:cs="Arial"/>
          <w:color w:val="000000" w:themeColor="text1"/>
          <w:sz w:val="24"/>
          <w:szCs w:val="24"/>
        </w:rPr>
        <w:t>Debbie Smith</w:t>
      </w:r>
      <w:r w:rsidR="00B416AF" w:rsidRPr="0045472F">
        <w:rPr>
          <w:rFonts w:ascii="Arial" w:hAnsi="Arial" w:cs="Arial"/>
          <w:color w:val="000000" w:themeColor="text1"/>
          <w:sz w:val="24"/>
          <w:szCs w:val="24"/>
        </w:rPr>
        <w:t xml:space="preserve"> &amp;</w:t>
      </w:r>
      <w:r w:rsidR="00C643DB" w:rsidRPr="00B416AF">
        <w:rPr>
          <w:rFonts w:ascii="Arial" w:hAnsi="Arial" w:cs="Arial"/>
          <w:color w:val="000000" w:themeColor="text1"/>
          <w:sz w:val="24"/>
          <w:szCs w:val="24"/>
        </w:rPr>
        <w:t xml:space="preserve"> Melinda Doherty</w:t>
      </w:r>
      <w:r w:rsidR="00C50526" w:rsidRPr="00B416AF">
        <w:rPr>
          <w:rFonts w:ascii="Arial" w:hAnsi="Arial" w:cs="Arial"/>
          <w:color w:val="FF0000"/>
          <w:sz w:val="24"/>
          <w:szCs w:val="24"/>
        </w:rPr>
        <w:t xml:space="preserve"> </w:t>
      </w:r>
      <w:r w:rsidR="002F378A" w:rsidRPr="00B416AF">
        <w:rPr>
          <w:rFonts w:ascii="Arial" w:hAnsi="Arial" w:cs="Arial"/>
          <w:color w:val="FF0000"/>
          <w:sz w:val="24"/>
          <w:szCs w:val="24"/>
        </w:rPr>
        <w:t xml:space="preserve"> </w:t>
      </w:r>
      <w:r w:rsidR="00B02062" w:rsidRPr="00B416AF">
        <w:rPr>
          <w:rFonts w:ascii="Arial" w:hAnsi="Arial" w:cs="Arial"/>
          <w:color w:val="FF0000"/>
          <w:sz w:val="24"/>
          <w:szCs w:val="24"/>
        </w:rPr>
        <w:t xml:space="preserve"> </w:t>
      </w:r>
    </w:p>
    <w:p w:rsidR="006074A7" w:rsidRPr="00B416AF" w:rsidRDefault="006074A7" w:rsidP="00DB05A2">
      <w:pPr>
        <w:rPr>
          <w:rFonts w:ascii="Arial" w:hAnsi="Arial" w:cs="Arial"/>
          <w:b/>
          <w:color w:val="FF0000"/>
          <w:sz w:val="24"/>
          <w:szCs w:val="24"/>
        </w:rPr>
      </w:pPr>
      <w:r w:rsidRPr="00B416AF">
        <w:rPr>
          <w:rFonts w:ascii="Arial" w:hAnsi="Arial" w:cs="Arial"/>
          <w:b/>
          <w:color w:val="FF0000"/>
          <w:sz w:val="24"/>
          <w:szCs w:val="24"/>
        </w:rPr>
        <w:tab/>
      </w:r>
    </w:p>
    <w:p w:rsidR="00DB05A2" w:rsidRDefault="00C50526" w:rsidP="00DB05A2">
      <w:pPr>
        <w:rPr>
          <w:rFonts w:ascii="Arial" w:hAnsi="Arial" w:cs="Arial"/>
          <w:color w:val="000000" w:themeColor="text1"/>
          <w:sz w:val="24"/>
          <w:szCs w:val="24"/>
        </w:rPr>
      </w:pPr>
      <w:r w:rsidRPr="00B416AF">
        <w:rPr>
          <w:rFonts w:ascii="Arial" w:hAnsi="Arial" w:cs="Arial"/>
          <w:b/>
          <w:color w:val="000000" w:themeColor="text1"/>
          <w:sz w:val="24"/>
          <w:szCs w:val="24"/>
        </w:rPr>
        <w:t>SCC Member</w:t>
      </w:r>
      <w:r w:rsidRPr="00981904">
        <w:rPr>
          <w:rFonts w:ascii="Arial" w:hAnsi="Arial" w:cs="Arial"/>
          <w:b/>
          <w:color w:val="000000" w:themeColor="text1"/>
          <w:sz w:val="24"/>
          <w:szCs w:val="24"/>
        </w:rPr>
        <w:t>s</w:t>
      </w:r>
      <w:r w:rsidR="00F2572B" w:rsidRPr="00981904">
        <w:rPr>
          <w:rFonts w:ascii="Arial" w:hAnsi="Arial" w:cs="Arial"/>
          <w:b/>
          <w:color w:val="000000" w:themeColor="text1"/>
          <w:sz w:val="24"/>
          <w:szCs w:val="24"/>
        </w:rPr>
        <w:t>:</w:t>
      </w:r>
      <w:r w:rsidR="00C643DB" w:rsidRPr="00B416AF">
        <w:rPr>
          <w:rFonts w:ascii="Arial" w:hAnsi="Arial" w:cs="Arial"/>
          <w:color w:val="FF0000"/>
          <w:sz w:val="24"/>
          <w:szCs w:val="24"/>
        </w:rPr>
        <w:t xml:space="preserve"> </w:t>
      </w:r>
      <w:r w:rsidR="00DB05A2" w:rsidRPr="00B416AF">
        <w:rPr>
          <w:rFonts w:ascii="Arial" w:hAnsi="Arial" w:cs="Arial"/>
          <w:color w:val="000000" w:themeColor="text1"/>
          <w:sz w:val="24"/>
          <w:szCs w:val="24"/>
        </w:rPr>
        <w:t>David Rom</w:t>
      </w:r>
      <w:r w:rsidR="005A0F3F" w:rsidRPr="00B416AF">
        <w:rPr>
          <w:rFonts w:ascii="Arial" w:hAnsi="Arial" w:cs="Arial"/>
          <w:color w:val="000000" w:themeColor="text1"/>
          <w:sz w:val="24"/>
          <w:szCs w:val="24"/>
        </w:rPr>
        <w:t>ano</w:t>
      </w:r>
      <w:r w:rsidR="005A0F3F" w:rsidRPr="006B0C41">
        <w:rPr>
          <w:rFonts w:ascii="Arial" w:hAnsi="Arial" w:cs="Arial"/>
          <w:color w:val="000000" w:themeColor="text1"/>
          <w:sz w:val="24"/>
          <w:szCs w:val="24"/>
        </w:rPr>
        <w:t>,</w:t>
      </w:r>
      <w:r w:rsidR="005A0F3F" w:rsidRPr="00B416AF">
        <w:rPr>
          <w:rFonts w:ascii="Arial" w:hAnsi="Arial" w:cs="Arial"/>
          <w:color w:val="FF0000"/>
          <w:sz w:val="24"/>
          <w:szCs w:val="24"/>
        </w:rPr>
        <w:t xml:space="preserve"> </w:t>
      </w:r>
      <w:r w:rsidR="005A0F3F" w:rsidRPr="00B416AF">
        <w:rPr>
          <w:rFonts w:ascii="Arial" w:hAnsi="Arial" w:cs="Arial"/>
          <w:color w:val="000000" w:themeColor="text1"/>
          <w:sz w:val="24"/>
          <w:szCs w:val="24"/>
        </w:rPr>
        <w:t xml:space="preserve">Jesus Blasquez, </w:t>
      </w:r>
      <w:r w:rsidR="00C643DB" w:rsidRPr="00B416AF">
        <w:rPr>
          <w:rFonts w:ascii="Arial" w:hAnsi="Arial" w:cs="Arial"/>
          <w:color w:val="000000" w:themeColor="text1"/>
          <w:sz w:val="24"/>
          <w:szCs w:val="24"/>
        </w:rPr>
        <w:t>Fred Church</w:t>
      </w:r>
      <w:r w:rsidR="00C643DB" w:rsidRPr="00981904">
        <w:rPr>
          <w:rFonts w:ascii="Arial" w:hAnsi="Arial" w:cs="Arial"/>
          <w:color w:val="000000" w:themeColor="text1"/>
          <w:sz w:val="24"/>
          <w:szCs w:val="24"/>
        </w:rPr>
        <w:t>, Tomek,</w:t>
      </w:r>
      <w:r w:rsidR="00C643DB" w:rsidRPr="00B416AF">
        <w:rPr>
          <w:rFonts w:ascii="Arial" w:hAnsi="Arial" w:cs="Arial"/>
          <w:color w:val="FF0000"/>
          <w:sz w:val="24"/>
          <w:szCs w:val="24"/>
        </w:rPr>
        <w:t xml:space="preserve"> </w:t>
      </w:r>
      <w:r w:rsidR="00C643DB" w:rsidRPr="00B416AF">
        <w:rPr>
          <w:rFonts w:ascii="Arial" w:hAnsi="Arial" w:cs="Arial"/>
          <w:color w:val="000000" w:themeColor="text1"/>
          <w:sz w:val="24"/>
          <w:szCs w:val="24"/>
        </w:rPr>
        <w:t>Ellen</w:t>
      </w:r>
      <w:r w:rsidR="000661FC" w:rsidRPr="00B416AF">
        <w:rPr>
          <w:rFonts w:ascii="Arial" w:hAnsi="Arial" w:cs="Arial"/>
          <w:color w:val="FF0000"/>
          <w:sz w:val="24"/>
          <w:szCs w:val="24"/>
        </w:rPr>
        <w:t xml:space="preserve"> </w:t>
      </w:r>
      <w:r w:rsidR="000661FC" w:rsidRPr="006B0C41">
        <w:rPr>
          <w:rFonts w:ascii="Arial" w:hAnsi="Arial" w:cs="Arial"/>
          <w:color w:val="000000" w:themeColor="text1"/>
          <w:sz w:val="24"/>
          <w:szCs w:val="24"/>
        </w:rPr>
        <w:t>C</w:t>
      </w:r>
      <w:r w:rsidR="006B0C41" w:rsidRPr="006B0C41">
        <w:rPr>
          <w:rFonts w:ascii="Arial" w:hAnsi="Arial" w:cs="Arial"/>
          <w:color w:val="000000" w:themeColor="text1"/>
          <w:sz w:val="24"/>
          <w:szCs w:val="24"/>
        </w:rPr>
        <w:t>arnly</w:t>
      </w:r>
      <w:r w:rsidR="000661FC" w:rsidRPr="006B0C41">
        <w:rPr>
          <w:rFonts w:ascii="Arial" w:hAnsi="Arial" w:cs="Arial"/>
          <w:color w:val="000000" w:themeColor="text1"/>
          <w:sz w:val="24"/>
          <w:szCs w:val="24"/>
        </w:rPr>
        <w:t>,</w:t>
      </w:r>
      <w:r w:rsidR="000661FC" w:rsidRPr="00B416AF">
        <w:rPr>
          <w:rFonts w:ascii="Arial" w:hAnsi="Arial" w:cs="Arial"/>
          <w:color w:val="FF0000"/>
          <w:sz w:val="24"/>
          <w:szCs w:val="24"/>
        </w:rPr>
        <w:t xml:space="preserve"> </w:t>
      </w:r>
      <w:r w:rsidR="00B4074D" w:rsidRPr="00B416AF">
        <w:rPr>
          <w:rFonts w:ascii="Arial" w:hAnsi="Arial" w:cs="Arial"/>
          <w:color w:val="000000" w:themeColor="text1"/>
          <w:sz w:val="24"/>
          <w:szCs w:val="24"/>
        </w:rPr>
        <w:t>Myra Pettis</w:t>
      </w:r>
      <w:r w:rsidR="00FA3567" w:rsidRPr="00B416AF">
        <w:rPr>
          <w:rFonts w:ascii="Arial" w:hAnsi="Arial" w:cs="Arial"/>
          <w:color w:val="000000" w:themeColor="text1"/>
          <w:sz w:val="24"/>
          <w:szCs w:val="24"/>
        </w:rPr>
        <w:t xml:space="preserve">, </w:t>
      </w:r>
      <w:r w:rsidR="006B0C41">
        <w:rPr>
          <w:rFonts w:ascii="Arial" w:hAnsi="Arial" w:cs="Arial"/>
          <w:color w:val="000000" w:themeColor="text1"/>
          <w:sz w:val="24"/>
          <w:szCs w:val="24"/>
        </w:rPr>
        <w:t xml:space="preserve">&amp; </w:t>
      </w:r>
      <w:r w:rsidR="00FA3567" w:rsidRPr="00B416AF">
        <w:rPr>
          <w:rFonts w:ascii="Arial" w:hAnsi="Arial" w:cs="Arial"/>
          <w:color w:val="000000" w:themeColor="text1"/>
          <w:sz w:val="24"/>
          <w:szCs w:val="24"/>
        </w:rPr>
        <w:t>Victor</w:t>
      </w:r>
    </w:p>
    <w:p w:rsidR="00B416AF" w:rsidRDefault="00B416AF" w:rsidP="00DB05A2">
      <w:pPr>
        <w:rPr>
          <w:rFonts w:ascii="Arial" w:hAnsi="Arial" w:cs="Arial"/>
          <w:color w:val="000000" w:themeColor="text1"/>
          <w:sz w:val="24"/>
          <w:szCs w:val="24"/>
        </w:rPr>
      </w:pPr>
    </w:p>
    <w:p w:rsidR="00B416AF" w:rsidRPr="001A2CFB" w:rsidRDefault="00B416AF" w:rsidP="00DB05A2">
      <w:pPr>
        <w:rPr>
          <w:rFonts w:ascii="Arial" w:hAnsi="Arial" w:cs="Arial"/>
          <w:color w:val="000000" w:themeColor="text1"/>
          <w:sz w:val="24"/>
          <w:szCs w:val="24"/>
        </w:rPr>
      </w:pPr>
      <w:r w:rsidRPr="00B416AF">
        <w:rPr>
          <w:rFonts w:ascii="Arial" w:hAnsi="Arial" w:cs="Arial"/>
          <w:b/>
          <w:color w:val="000000" w:themeColor="text1"/>
          <w:sz w:val="24"/>
          <w:szCs w:val="24"/>
        </w:rPr>
        <w:t>Not Present</w:t>
      </w:r>
      <w:r>
        <w:rPr>
          <w:rFonts w:ascii="Arial" w:hAnsi="Arial" w:cs="Arial"/>
          <w:color w:val="000000" w:themeColor="text1"/>
          <w:sz w:val="24"/>
          <w:szCs w:val="24"/>
        </w:rPr>
        <w:t xml:space="preserve">:  </w:t>
      </w:r>
      <w:r w:rsidRPr="00B416AF">
        <w:rPr>
          <w:rFonts w:ascii="Arial" w:hAnsi="Arial" w:cs="Arial"/>
          <w:color w:val="000000" w:themeColor="text1"/>
          <w:sz w:val="24"/>
          <w:szCs w:val="24"/>
        </w:rPr>
        <w:t>Yvonne Coulter, Randy Rhodes</w:t>
      </w:r>
      <w:r w:rsidR="00A54255">
        <w:rPr>
          <w:rFonts w:ascii="Arial" w:hAnsi="Arial" w:cs="Arial"/>
          <w:color w:val="000000" w:themeColor="text1"/>
          <w:sz w:val="24"/>
          <w:szCs w:val="24"/>
        </w:rPr>
        <w:t>,</w:t>
      </w:r>
      <w:r w:rsidR="009D78BA">
        <w:rPr>
          <w:rFonts w:ascii="Arial" w:hAnsi="Arial" w:cs="Arial"/>
          <w:color w:val="000000" w:themeColor="text1"/>
          <w:sz w:val="24"/>
          <w:szCs w:val="24"/>
        </w:rPr>
        <w:t xml:space="preserve"> </w:t>
      </w:r>
      <w:r w:rsidR="001A2CFB" w:rsidRPr="001A2CFB">
        <w:rPr>
          <w:rFonts w:ascii="Arial" w:hAnsi="Arial" w:cs="Arial"/>
          <w:color w:val="000000" w:themeColor="text1"/>
          <w:sz w:val="24"/>
          <w:szCs w:val="24"/>
        </w:rPr>
        <w:t>Kathy Branca, Creed Baughman</w:t>
      </w:r>
    </w:p>
    <w:p w:rsidR="00C643DB" w:rsidRPr="00B416AF" w:rsidRDefault="00C643DB" w:rsidP="00DB05A2">
      <w:pPr>
        <w:rPr>
          <w:rFonts w:ascii="Arial" w:hAnsi="Arial" w:cs="Arial"/>
          <w:sz w:val="24"/>
          <w:szCs w:val="24"/>
        </w:rPr>
      </w:pPr>
    </w:p>
    <w:p w:rsidR="00C50526" w:rsidRPr="00B416AF" w:rsidRDefault="00C50526" w:rsidP="006074A7">
      <w:pPr>
        <w:rPr>
          <w:rFonts w:ascii="Arial" w:hAnsi="Arial" w:cs="Arial"/>
          <w:sz w:val="24"/>
          <w:szCs w:val="24"/>
        </w:rPr>
      </w:pPr>
      <w:r w:rsidRPr="00B416AF">
        <w:rPr>
          <w:rFonts w:ascii="Arial" w:hAnsi="Arial" w:cs="Arial"/>
          <w:b/>
          <w:sz w:val="24"/>
          <w:szCs w:val="24"/>
        </w:rPr>
        <w:t>Recording Secretar</w:t>
      </w:r>
      <w:r w:rsidR="006074A7" w:rsidRPr="00B416AF">
        <w:rPr>
          <w:rFonts w:ascii="Arial" w:hAnsi="Arial" w:cs="Arial"/>
          <w:b/>
          <w:sz w:val="24"/>
          <w:szCs w:val="24"/>
        </w:rPr>
        <w:t>y:</w:t>
      </w:r>
      <w:r w:rsidR="00E250DD" w:rsidRPr="00B416AF">
        <w:rPr>
          <w:rFonts w:ascii="Arial" w:hAnsi="Arial" w:cs="Arial"/>
          <w:b/>
          <w:sz w:val="24"/>
          <w:szCs w:val="24"/>
        </w:rPr>
        <w:t xml:space="preserve"> </w:t>
      </w:r>
      <w:r w:rsidR="00C643DB" w:rsidRPr="00B416AF">
        <w:rPr>
          <w:rFonts w:ascii="Arial" w:hAnsi="Arial" w:cs="Arial"/>
          <w:b/>
          <w:sz w:val="24"/>
          <w:szCs w:val="24"/>
        </w:rPr>
        <w:t xml:space="preserve"> </w:t>
      </w:r>
      <w:r w:rsidR="001112E0" w:rsidRPr="00B416AF">
        <w:rPr>
          <w:rFonts w:ascii="Arial" w:hAnsi="Arial" w:cs="Arial"/>
          <w:sz w:val="24"/>
          <w:szCs w:val="24"/>
        </w:rPr>
        <w:t>Jayme Osbo</w:t>
      </w:r>
      <w:r w:rsidR="00C056C8" w:rsidRPr="00B416AF">
        <w:rPr>
          <w:rFonts w:ascii="Arial" w:hAnsi="Arial" w:cs="Arial"/>
          <w:sz w:val="24"/>
          <w:szCs w:val="24"/>
        </w:rPr>
        <w:t>rn</w:t>
      </w:r>
    </w:p>
    <w:p w:rsidR="006074A7" w:rsidRDefault="006074A7" w:rsidP="006074A7">
      <w:pPr>
        <w:rPr>
          <w:rFonts w:ascii="Arial" w:hAnsi="Arial" w:cs="Arial"/>
          <w:b/>
          <w:sz w:val="24"/>
        </w:rPr>
      </w:pPr>
    </w:p>
    <w:p w:rsidR="003F0F79" w:rsidRDefault="003F0F79" w:rsidP="00C608E9">
      <w:pPr>
        <w:pStyle w:val="ListParagraph"/>
        <w:numPr>
          <w:ilvl w:val="0"/>
          <w:numId w:val="40"/>
        </w:numPr>
        <w:tabs>
          <w:tab w:val="left" w:pos="360"/>
        </w:tabs>
        <w:rPr>
          <w:rFonts w:ascii="Arial" w:hAnsi="Arial" w:cs="Arial"/>
          <w:sz w:val="24"/>
          <w:szCs w:val="24"/>
        </w:rPr>
      </w:pPr>
      <w:r>
        <w:rPr>
          <w:rFonts w:ascii="Arial" w:hAnsi="Arial" w:cs="Arial"/>
          <w:sz w:val="24"/>
          <w:szCs w:val="24"/>
        </w:rPr>
        <w:t>The meeting began at 12:02 p.m.</w:t>
      </w:r>
    </w:p>
    <w:p w:rsidR="003F0F79" w:rsidRDefault="003F0F79" w:rsidP="003F0F79">
      <w:pPr>
        <w:pStyle w:val="ListParagraph"/>
        <w:tabs>
          <w:tab w:val="left" w:pos="360"/>
        </w:tabs>
        <w:rPr>
          <w:rFonts w:ascii="Arial" w:hAnsi="Arial" w:cs="Arial"/>
          <w:sz w:val="24"/>
          <w:szCs w:val="24"/>
        </w:rPr>
      </w:pPr>
    </w:p>
    <w:p w:rsidR="006074A7" w:rsidRPr="00CD4EC2" w:rsidRDefault="00FA3567" w:rsidP="00C608E9">
      <w:pPr>
        <w:pStyle w:val="ListParagraph"/>
        <w:numPr>
          <w:ilvl w:val="0"/>
          <w:numId w:val="40"/>
        </w:numPr>
        <w:tabs>
          <w:tab w:val="left" w:pos="360"/>
        </w:tabs>
        <w:rPr>
          <w:rFonts w:ascii="Arial" w:hAnsi="Arial" w:cs="Arial"/>
          <w:sz w:val="24"/>
          <w:szCs w:val="24"/>
        </w:rPr>
      </w:pPr>
      <w:r w:rsidRPr="00CD4EC2">
        <w:rPr>
          <w:rFonts w:ascii="Arial" w:hAnsi="Arial" w:cs="Arial"/>
          <w:sz w:val="24"/>
          <w:szCs w:val="24"/>
        </w:rPr>
        <w:t>Jayme Osborn announced that the meeting is being recorded.</w:t>
      </w:r>
    </w:p>
    <w:p w:rsidR="000D7212" w:rsidRPr="00CD4EC2" w:rsidRDefault="000D7212" w:rsidP="000D7212">
      <w:pPr>
        <w:ind w:left="360"/>
        <w:rPr>
          <w:rFonts w:ascii="Arial" w:hAnsi="Arial" w:cs="Arial"/>
          <w:sz w:val="24"/>
          <w:szCs w:val="24"/>
        </w:rPr>
      </w:pPr>
    </w:p>
    <w:p w:rsidR="001F2CAD" w:rsidRPr="00CD4EC2" w:rsidRDefault="00400C37" w:rsidP="00C608E9">
      <w:pPr>
        <w:pStyle w:val="ListParagraph"/>
        <w:numPr>
          <w:ilvl w:val="0"/>
          <w:numId w:val="40"/>
        </w:numPr>
        <w:rPr>
          <w:rFonts w:ascii="Arial" w:hAnsi="Arial" w:cs="Arial"/>
          <w:sz w:val="24"/>
          <w:szCs w:val="24"/>
          <w:u w:val="single"/>
        </w:rPr>
      </w:pPr>
      <w:r w:rsidRPr="00CD4EC2">
        <w:rPr>
          <w:rFonts w:ascii="Arial" w:hAnsi="Arial" w:cs="Arial"/>
          <w:sz w:val="24"/>
          <w:szCs w:val="24"/>
          <w:u w:val="single"/>
        </w:rPr>
        <w:t>U</w:t>
      </w:r>
      <w:r w:rsidR="001F2CAD" w:rsidRPr="00CD4EC2">
        <w:rPr>
          <w:rFonts w:ascii="Arial" w:hAnsi="Arial" w:cs="Arial"/>
          <w:sz w:val="24"/>
          <w:szCs w:val="24"/>
          <w:u w:val="single"/>
        </w:rPr>
        <w:t>pdates</w:t>
      </w:r>
    </w:p>
    <w:p w:rsidR="00C643DB" w:rsidRPr="00CD4EC2" w:rsidRDefault="001151B9" w:rsidP="001F2CAD">
      <w:pPr>
        <w:numPr>
          <w:ilvl w:val="1"/>
          <w:numId w:val="4"/>
        </w:numPr>
        <w:rPr>
          <w:rFonts w:ascii="Arial" w:hAnsi="Arial" w:cs="Arial"/>
          <w:sz w:val="24"/>
          <w:szCs w:val="24"/>
        </w:rPr>
      </w:pPr>
      <w:r w:rsidRPr="00CD4EC2">
        <w:rPr>
          <w:rFonts w:ascii="Arial" w:hAnsi="Arial" w:cs="Arial"/>
          <w:b/>
          <w:sz w:val="24"/>
          <w:szCs w:val="24"/>
        </w:rPr>
        <w:t>SoftLa</w:t>
      </w:r>
      <w:r w:rsidR="00C643DB" w:rsidRPr="00CD4EC2">
        <w:rPr>
          <w:rFonts w:ascii="Arial" w:hAnsi="Arial" w:cs="Arial"/>
          <w:b/>
          <w:sz w:val="24"/>
          <w:szCs w:val="24"/>
        </w:rPr>
        <w:t>b Update</w:t>
      </w:r>
      <w:r w:rsidR="00C643DB" w:rsidRPr="00CD4EC2">
        <w:rPr>
          <w:rFonts w:ascii="Arial" w:hAnsi="Arial" w:cs="Arial"/>
          <w:sz w:val="24"/>
          <w:szCs w:val="24"/>
        </w:rPr>
        <w:t xml:space="preserve"> (MU2 and HL7 2.5.1) – </w:t>
      </w:r>
      <w:r w:rsidR="00E26784" w:rsidRPr="00CD4EC2">
        <w:rPr>
          <w:rFonts w:ascii="Arial" w:hAnsi="Arial" w:cs="Arial"/>
          <w:sz w:val="24"/>
          <w:szCs w:val="24"/>
        </w:rPr>
        <w:t>Fred Church</w:t>
      </w:r>
    </w:p>
    <w:p w:rsidR="00C643DB" w:rsidRPr="00CD4EC2" w:rsidRDefault="00FC5D7C" w:rsidP="00C643DB">
      <w:pPr>
        <w:numPr>
          <w:ilvl w:val="2"/>
          <w:numId w:val="4"/>
        </w:numPr>
        <w:rPr>
          <w:rFonts w:ascii="Arial" w:hAnsi="Arial" w:cs="Arial"/>
          <w:sz w:val="24"/>
          <w:szCs w:val="24"/>
        </w:rPr>
      </w:pPr>
      <w:r w:rsidRPr="00CD4EC2">
        <w:rPr>
          <w:rFonts w:ascii="Arial" w:hAnsi="Arial" w:cs="Arial"/>
          <w:sz w:val="24"/>
          <w:szCs w:val="24"/>
        </w:rPr>
        <w:t>Clients Live</w:t>
      </w:r>
      <w:r w:rsidR="00F41899">
        <w:rPr>
          <w:rFonts w:ascii="Arial" w:hAnsi="Arial" w:cs="Arial"/>
          <w:sz w:val="24"/>
          <w:szCs w:val="24"/>
        </w:rPr>
        <w:t xml:space="preserve">:  </w:t>
      </w:r>
      <w:r w:rsidR="00414B8A" w:rsidRPr="00CD4EC2">
        <w:rPr>
          <w:rFonts w:ascii="Arial" w:hAnsi="Arial" w:cs="Arial"/>
          <w:sz w:val="24"/>
          <w:szCs w:val="24"/>
        </w:rPr>
        <w:t xml:space="preserve">2 in November &amp; both were on time; 1 in December with SCC on time but the client needed to delay – some things </w:t>
      </w:r>
      <w:r w:rsidR="00F41899">
        <w:rPr>
          <w:rFonts w:ascii="Arial" w:hAnsi="Arial" w:cs="Arial"/>
          <w:sz w:val="24"/>
          <w:szCs w:val="24"/>
        </w:rPr>
        <w:t xml:space="preserve">with HIS tables </w:t>
      </w:r>
      <w:r w:rsidR="00414B8A" w:rsidRPr="00CD4EC2">
        <w:rPr>
          <w:rFonts w:ascii="Arial" w:hAnsi="Arial" w:cs="Arial"/>
          <w:sz w:val="24"/>
          <w:szCs w:val="24"/>
        </w:rPr>
        <w:t>were not done.</w:t>
      </w:r>
    </w:p>
    <w:p w:rsidR="00121B52" w:rsidRPr="00CD4EC2" w:rsidRDefault="00FC5D7C" w:rsidP="00AB1414">
      <w:pPr>
        <w:ind w:left="1980"/>
        <w:rPr>
          <w:rFonts w:ascii="Arial" w:hAnsi="Arial" w:cs="Arial"/>
          <w:sz w:val="24"/>
          <w:szCs w:val="24"/>
        </w:rPr>
      </w:pPr>
      <w:r w:rsidRPr="00CD4EC2">
        <w:rPr>
          <w:rFonts w:ascii="Arial" w:hAnsi="Arial" w:cs="Arial"/>
          <w:sz w:val="24"/>
          <w:szCs w:val="24"/>
        </w:rPr>
        <w:t xml:space="preserve"> </w:t>
      </w:r>
    </w:p>
    <w:p w:rsidR="00C643DB" w:rsidRPr="00CD4EC2" w:rsidRDefault="00C643DB" w:rsidP="001F2CAD">
      <w:pPr>
        <w:numPr>
          <w:ilvl w:val="1"/>
          <w:numId w:val="4"/>
        </w:numPr>
        <w:rPr>
          <w:rFonts w:ascii="Arial" w:hAnsi="Arial" w:cs="Arial"/>
          <w:sz w:val="24"/>
          <w:szCs w:val="24"/>
        </w:rPr>
      </w:pPr>
      <w:r w:rsidRPr="00CD4EC2">
        <w:rPr>
          <w:rFonts w:ascii="Arial" w:hAnsi="Arial" w:cs="Arial"/>
          <w:b/>
          <w:sz w:val="24"/>
          <w:szCs w:val="24"/>
        </w:rPr>
        <w:t>Core Measures of Upgrade Go Lives</w:t>
      </w:r>
      <w:r w:rsidR="00E26784" w:rsidRPr="00CD4EC2">
        <w:rPr>
          <w:rFonts w:ascii="Arial" w:hAnsi="Arial" w:cs="Arial"/>
          <w:sz w:val="24"/>
          <w:szCs w:val="24"/>
        </w:rPr>
        <w:t xml:space="preserve"> – Fred Church</w:t>
      </w:r>
    </w:p>
    <w:p w:rsidR="00AB1414" w:rsidRPr="00CD4EC2" w:rsidRDefault="00AB1414" w:rsidP="00C643DB">
      <w:pPr>
        <w:numPr>
          <w:ilvl w:val="2"/>
          <w:numId w:val="4"/>
        </w:numPr>
        <w:rPr>
          <w:rFonts w:ascii="Arial" w:hAnsi="Arial" w:cs="Arial"/>
          <w:sz w:val="24"/>
          <w:szCs w:val="24"/>
        </w:rPr>
      </w:pPr>
      <w:r w:rsidRPr="00CD4EC2">
        <w:rPr>
          <w:rFonts w:ascii="Arial" w:hAnsi="Arial" w:cs="Arial"/>
          <w:sz w:val="24"/>
          <w:szCs w:val="24"/>
        </w:rPr>
        <w:t xml:space="preserve">SCC will report next month.  There are no more go-lives scheduled in the next month or two. The next ones will be as they sunset some of the older versions. </w:t>
      </w:r>
    </w:p>
    <w:p w:rsidR="00AB1414" w:rsidRPr="00CD4EC2" w:rsidRDefault="00AB1414" w:rsidP="00C643DB">
      <w:pPr>
        <w:numPr>
          <w:ilvl w:val="2"/>
          <w:numId w:val="4"/>
        </w:numPr>
        <w:rPr>
          <w:rFonts w:ascii="Arial" w:hAnsi="Arial" w:cs="Arial"/>
          <w:sz w:val="24"/>
          <w:szCs w:val="24"/>
        </w:rPr>
      </w:pPr>
      <w:r w:rsidRPr="00CD4EC2">
        <w:rPr>
          <w:rFonts w:ascii="Arial" w:hAnsi="Arial" w:cs="Arial"/>
          <w:sz w:val="24"/>
          <w:szCs w:val="24"/>
        </w:rPr>
        <w:t>Data will also be presented at the 2015 SNUG Conference.</w:t>
      </w:r>
    </w:p>
    <w:p w:rsidR="00121B52" w:rsidRPr="00CD4EC2" w:rsidRDefault="00121B52" w:rsidP="00121B52">
      <w:pPr>
        <w:rPr>
          <w:rFonts w:ascii="Arial" w:hAnsi="Arial" w:cs="Arial"/>
          <w:sz w:val="24"/>
          <w:szCs w:val="24"/>
        </w:rPr>
      </w:pPr>
    </w:p>
    <w:p w:rsidR="00DB194A" w:rsidRPr="00CD4EC2" w:rsidRDefault="00327F71" w:rsidP="001F2CAD">
      <w:pPr>
        <w:numPr>
          <w:ilvl w:val="1"/>
          <w:numId w:val="4"/>
        </w:numPr>
        <w:rPr>
          <w:rFonts w:ascii="Arial" w:hAnsi="Arial" w:cs="Arial"/>
          <w:sz w:val="24"/>
          <w:szCs w:val="24"/>
        </w:rPr>
      </w:pPr>
      <w:r w:rsidRPr="00CD4EC2">
        <w:rPr>
          <w:rFonts w:ascii="Arial" w:hAnsi="Arial" w:cs="Arial"/>
          <w:b/>
          <w:sz w:val="24"/>
          <w:szCs w:val="24"/>
        </w:rPr>
        <w:t>ICD-10 Update</w:t>
      </w:r>
      <w:r w:rsidRPr="00CD4EC2">
        <w:rPr>
          <w:rFonts w:ascii="Arial" w:hAnsi="Arial" w:cs="Arial"/>
          <w:sz w:val="24"/>
          <w:szCs w:val="24"/>
        </w:rPr>
        <w:t xml:space="preserve"> </w:t>
      </w:r>
      <w:r w:rsidR="001F2CAD" w:rsidRPr="00CD4EC2">
        <w:rPr>
          <w:rFonts w:ascii="Arial" w:hAnsi="Arial" w:cs="Arial"/>
          <w:sz w:val="24"/>
          <w:szCs w:val="24"/>
        </w:rPr>
        <w:t>–</w:t>
      </w:r>
      <w:r w:rsidR="00790FB3" w:rsidRPr="00CD4EC2">
        <w:rPr>
          <w:rFonts w:ascii="Arial" w:hAnsi="Arial" w:cs="Arial"/>
          <w:sz w:val="24"/>
          <w:szCs w:val="24"/>
        </w:rPr>
        <w:t xml:space="preserve"> </w:t>
      </w:r>
      <w:bookmarkStart w:id="0" w:name="_GoBack"/>
      <w:bookmarkEnd w:id="0"/>
      <w:r w:rsidR="006B0C41">
        <w:rPr>
          <w:rFonts w:ascii="Arial" w:hAnsi="Arial" w:cs="Arial"/>
          <w:sz w:val="24"/>
          <w:szCs w:val="24"/>
        </w:rPr>
        <w:t xml:space="preserve">Ellen </w:t>
      </w:r>
    </w:p>
    <w:p w:rsidR="00E02603" w:rsidRPr="00CD4EC2" w:rsidRDefault="00E02603" w:rsidP="00E02603">
      <w:pPr>
        <w:numPr>
          <w:ilvl w:val="2"/>
          <w:numId w:val="4"/>
        </w:numPr>
        <w:rPr>
          <w:rFonts w:ascii="Arial" w:hAnsi="Arial" w:cs="Arial"/>
          <w:sz w:val="24"/>
          <w:szCs w:val="24"/>
        </w:rPr>
      </w:pPr>
      <w:r w:rsidRPr="00CD4EC2">
        <w:rPr>
          <w:rFonts w:ascii="Arial" w:hAnsi="Arial" w:cs="Arial"/>
          <w:sz w:val="24"/>
          <w:szCs w:val="24"/>
        </w:rPr>
        <w:t>Team met this morning.</w:t>
      </w:r>
    </w:p>
    <w:p w:rsidR="00E02603" w:rsidRPr="00CD4EC2" w:rsidRDefault="00E02603" w:rsidP="00E02603">
      <w:pPr>
        <w:numPr>
          <w:ilvl w:val="2"/>
          <w:numId w:val="4"/>
        </w:numPr>
        <w:rPr>
          <w:rFonts w:ascii="Arial" w:hAnsi="Arial" w:cs="Arial"/>
          <w:sz w:val="24"/>
          <w:szCs w:val="24"/>
        </w:rPr>
      </w:pPr>
      <w:r w:rsidRPr="00CD4EC2">
        <w:rPr>
          <w:rFonts w:ascii="Arial" w:hAnsi="Arial" w:cs="Arial"/>
          <w:sz w:val="24"/>
          <w:szCs w:val="24"/>
        </w:rPr>
        <w:t>Ellen feels that the ICD-10’s will be a go in 2015.</w:t>
      </w:r>
    </w:p>
    <w:p w:rsidR="00E02603" w:rsidRPr="00CD4EC2" w:rsidRDefault="00E02603" w:rsidP="00E02603">
      <w:pPr>
        <w:numPr>
          <w:ilvl w:val="2"/>
          <w:numId w:val="4"/>
        </w:numPr>
        <w:rPr>
          <w:rFonts w:ascii="Arial" w:hAnsi="Arial" w:cs="Arial"/>
          <w:sz w:val="24"/>
          <w:szCs w:val="24"/>
        </w:rPr>
      </w:pPr>
      <w:r w:rsidRPr="00CD4EC2">
        <w:rPr>
          <w:rFonts w:ascii="Arial" w:hAnsi="Arial" w:cs="Arial"/>
          <w:sz w:val="24"/>
          <w:szCs w:val="24"/>
        </w:rPr>
        <w:t>Just a few clients that have not completed it yet.</w:t>
      </w:r>
    </w:p>
    <w:p w:rsidR="00E02603" w:rsidRPr="00CD4EC2" w:rsidRDefault="00E02603" w:rsidP="00E02603">
      <w:pPr>
        <w:numPr>
          <w:ilvl w:val="3"/>
          <w:numId w:val="4"/>
        </w:numPr>
        <w:rPr>
          <w:rFonts w:ascii="Arial" w:hAnsi="Arial" w:cs="Arial"/>
          <w:sz w:val="24"/>
          <w:szCs w:val="24"/>
        </w:rPr>
      </w:pPr>
      <w:r w:rsidRPr="00CD4EC2">
        <w:rPr>
          <w:rFonts w:ascii="Arial" w:hAnsi="Arial" w:cs="Arial"/>
          <w:sz w:val="24"/>
          <w:szCs w:val="24"/>
        </w:rPr>
        <w:t>4 clients need to be patched</w:t>
      </w:r>
      <w:r w:rsidR="00AF520A" w:rsidRPr="00CD4EC2">
        <w:rPr>
          <w:rFonts w:ascii="Arial" w:hAnsi="Arial" w:cs="Arial"/>
          <w:sz w:val="24"/>
          <w:szCs w:val="24"/>
        </w:rPr>
        <w:t>.</w:t>
      </w:r>
    </w:p>
    <w:p w:rsidR="00E02603" w:rsidRPr="00CD4EC2" w:rsidRDefault="00E02603" w:rsidP="00E02603">
      <w:pPr>
        <w:numPr>
          <w:ilvl w:val="2"/>
          <w:numId w:val="4"/>
        </w:numPr>
        <w:rPr>
          <w:rFonts w:ascii="Arial" w:hAnsi="Arial" w:cs="Arial"/>
          <w:sz w:val="24"/>
          <w:szCs w:val="24"/>
        </w:rPr>
      </w:pPr>
      <w:r w:rsidRPr="00CD4EC2">
        <w:rPr>
          <w:rFonts w:ascii="Arial" w:hAnsi="Arial" w:cs="Arial"/>
          <w:sz w:val="24"/>
          <w:szCs w:val="24"/>
        </w:rPr>
        <w:t>They are running scripts to make sure that the new codes are in all environments.</w:t>
      </w:r>
    </w:p>
    <w:p w:rsidR="00E02603" w:rsidRPr="00CD4EC2" w:rsidRDefault="00F41899" w:rsidP="00E02603">
      <w:pPr>
        <w:numPr>
          <w:ilvl w:val="2"/>
          <w:numId w:val="4"/>
        </w:numPr>
        <w:rPr>
          <w:rFonts w:ascii="Arial" w:hAnsi="Arial" w:cs="Arial"/>
          <w:sz w:val="24"/>
          <w:szCs w:val="24"/>
        </w:rPr>
      </w:pPr>
      <w:r>
        <w:rPr>
          <w:rFonts w:ascii="Arial" w:hAnsi="Arial" w:cs="Arial"/>
          <w:sz w:val="24"/>
          <w:szCs w:val="24"/>
        </w:rPr>
        <w:t>F</w:t>
      </w:r>
      <w:r w:rsidR="00E02603" w:rsidRPr="00CD4EC2">
        <w:rPr>
          <w:rFonts w:ascii="Arial" w:hAnsi="Arial" w:cs="Arial"/>
          <w:sz w:val="24"/>
          <w:szCs w:val="24"/>
        </w:rPr>
        <w:t>rom</w:t>
      </w:r>
      <w:r>
        <w:rPr>
          <w:rFonts w:ascii="Arial" w:hAnsi="Arial" w:cs="Arial"/>
          <w:sz w:val="24"/>
          <w:szCs w:val="24"/>
        </w:rPr>
        <w:t xml:space="preserve"> the</w:t>
      </w:r>
      <w:r w:rsidR="00E02603" w:rsidRPr="00CD4EC2">
        <w:rPr>
          <w:rFonts w:ascii="Arial" w:hAnsi="Arial" w:cs="Arial"/>
          <w:sz w:val="24"/>
          <w:szCs w:val="24"/>
        </w:rPr>
        <w:t xml:space="preserve"> previous</w:t>
      </w:r>
      <w:r>
        <w:rPr>
          <w:rFonts w:ascii="Arial" w:hAnsi="Arial" w:cs="Arial"/>
          <w:sz w:val="24"/>
          <w:szCs w:val="24"/>
        </w:rPr>
        <w:t xml:space="preserve"> month’s</w:t>
      </w:r>
      <w:r w:rsidR="00E02603" w:rsidRPr="00CD4EC2">
        <w:rPr>
          <w:rFonts w:ascii="Arial" w:hAnsi="Arial" w:cs="Arial"/>
          <w:sz w:val="24"/>
          <w:szCs w:val="24"/>
        </w:rPr>
        <w:t xml:space="preserve"> call:  not all characters displaying when need to see the entire code.  Client was Maine and they have received the hot fix which is now available.</w:t>
      </w:r>
      <w:r w:rsidR="00B416AF" w:rsidRPr="00CD4EC2">
        <w:rPr>
          <w:rFonts w:ascii="Arial" w:hAnsi="Arial" w:cs="Arial"/>
          <w:sz w:val="24"/>
          <w:szCs w:val="24"/>
        </w:rPr>
        <w:t xml:space="preserve">  The fix is not needed in 4.5.</w:t>
      </w:r>
    </w:p>
    <w:p w:rsidR="00AF520A" w:rsidRPr="00CD4EC2" w:rsidRDefault="00AF520A" w:rsidP="00E02603">
      <w:pPr>
        <w:numPr>
          <w:ilvl w:val="2"/>
          <w:numId w:val="4"/>
        </w:numPr>
        <w:rPr>
          <w:rFonts w:ascii="Arial" w:hAnsi="Arial" w:cs="Arial"/>
          <w:sz w:val="24"/>
          <w:szCs w:val="24"/>
        </w:rPr>
      </w:pPr>
      <w:r w:rsidRPr="00CD4EC2">
        <w:rPr>
          <w:rFonts w:ascii="Arial" w:hAnsi="Arial" w:cs="Arial"/>
          <w:sz w:val="24"/>
          <w:szCs w:val="24"/>
        </w:rPr>
        <w:t>SCC is working on the schedule and determining the status of each client.</w:t>
      </w:r>
    </w:p>
    <w:p w:rsidR="003254EF" w:rsidRPr="00CD4EC2" w:rsidRDefault="003254EF" w:rsidP="003254EF">
      <w:pPr>
        <w:ind w:left="1440"/>
        <w:rPr>
          <w:rFonts w:ascii="Arial" w:hAnsi="Arial" w:cs="Arial"/>
          <w:sz w:val="24"/>
          <w:szCs w:val="24"/>
        </w:rPr>
      </w:pPr>
    </w:p>
    <w:p w:rsidR="001151B9" w:rsidRPr="00CD4EC2" w:rsidRDefault="001151B9" w:rsidP="00C608E9">
      <w:pPr>
        <w:pStyle w:val="ListParagraph"/>
        <w:numPr>
          <w:ilvl w:val="0"/>
          <w:numId w:val="40"/>
        </w:numPr>
        <w:rPr>
          <w:rFonts w:ascii="Arial" w:hAnsi="Arial" w:cs="Arial"/>
          <w:sz w:val="24"/>
          <w:szCs w:val="24"/>
        </w:rPr>
      </w:pPr>
      <w:r w:rsidRPr="00CD4EC2">
        <w:rPr>
          <w:rFonts w:ascii="Arial" w:hAnsi="Arial" w:cs="Arial"/>
          <w:sz w:val="24"/>
          <w:szCs w:val="24"/>
          <w:u w:val="single"/>
        </w:rPr>
        <w:t>Database Conversion</w:t>
      </w:r>
      <w:r w:rsidR="00E07670" w:rsidRPr="00CD4EC2">
        <w:rPr>
          <w:rFonts w:ascii="Arial" w:hAnsi="Arial" w:cs="Arial"/>
          <w:sz w:val="24"/>
          <w:szCs w:val="24"/>
        </w:rPr>
        <w:t xml:space="preserve"> </w:t>
      </w:r>
      <w:r w:rsidR="00FC5D7C" w:rsidRPr="00CD4EC2">
        <w:rPr>
          <w:rFonts w:ascii="Arial" w:hAnsi="Arial" w:cs="Arial"/>
          <w:sz w:val="24"/>
          <w:szCs w:val="24"/>
        </w:rPr>
        <w:t>–</w:t>
      </w:r>
      <w:r w:rsidR="00E07670" w:rsidRPr="00CD4EC2">
        <w:rPr>
          <w:rFonts w:ascii="Arial" w:hAnsi="Arial" w:cs="Arial"/>
          <w:sz w:val="24"/>
          <w:szCs w:val="24"/>
        </w:rPr>
        <w:t xml:space="preserve"> Tomek</w:t>
      </w:r>
    </w:p>
    <w:p w:rsidR="00B47D39" w:rsidRPr="00CD4EC2" w:rsidRDefault="00B47D39" w:rsidP="00FC5D7C">
      <w:pPr>
        <w:numPr>
          <w:ilvl w:val="1"/>
          <w:numId w:val="4"/>
        </w:numPr>
        <w:rPr>
          <w:rFonts w:ascii="Arial" w:hAnsi="Arial" w:cs="Arial"/>
          <w:sz w:val="24"/>
          <w:szCs w:val="24"/>
        </w:rPr>
      </w:pPr>
      <w:r w:rsidRPr="00CD4EC2">
        <w:rPr>
          <w:rFonts w:ascii="Arial" w:hAnsi="Arial" w:cs="Arial"/>
          <w:sz w:val="24"/>
          <w:szCs w:val="24"/>
        </w:rPr>
        <w:t>Short term process is stable.</w:t>
      </w:r>
    </w:p>
    <w:p w:rsidR="00B47D39" w:rsidRPr="00CD4EC2" w:rsidRDefault="00B47D39" w:rsidP="00FC5D7C">
      <w:pPr>
        <w:numPr>
          <w:ilvl w:val="1"/>
          <w:numId w:val="4"/>
        </w:numPr>
        <w:rPr>
          <w:rFonts w:ascii="Arial" w:hAnsi="Arial" w:cs="Arial"/>
          <w:sz w:val="24"/>
          <w:szCs w:val="24"/>
        </w:rPr>
      </w:pPr>
      <w:r w:rsidRPr="00CD4EC2">
        <w:rPr>
          <w:rFonts w:ascii="Arial" w:hAnsi="Arial" w:cs="Arial"/>
          <w:sz w:val="24"/>
          <w:szCs w:val="24"/>
        </w:rPr>
        <w:lastRenderedPageBreak/>
        <w:t>Long term process:</w:t>
      </w:r>
    </w:p>
    <w:p w:rsidR="00B47D39" w:rsidRPr="00CD4EC2" w:rsidRDefault="00B47D39" w:rsidP="00B47D39">
      <w:pPr>
        <w:numPr>
          <w:ilvl w:val="2"/>
          <w:numId w:val="4"/>
        </w:numPr>
        <w:rPr>
          <w:rFonts w:ascii="Arial" w:hAnsi="Arial" w:cs="Arial"/>
          <w:sz w:val="24"/>
          <w:szCs w:val="24"/>
        </w:rPr>
      </w:pPr>
      <w:r w:rsidRPr="00CD4EC2">
        <w:rPr>
          <w:rFonts w:ascii="Arial" w:hAnsi="Arial" w:cs="Arial"/>
          <w:sz w:val="24"/>
          <w:szCs w:val="24"/>
        </w:rPr>
        <w:t>Supposed to be live beginning December, but due to technical issues, it had to be postponed.</w:t>
      </w:r>
    </w:p>
    <w:p w:rsidR="00B47D39" w:rsidRPr="00CD4EC2" w:rsidRDefault="00B47D39" w:rsidP="00B47D39">
      <w:pPr>
        <w:numPr>
          <w:ilvl w:val="2"/>
          <w:numId w:val="4"/>
        </w:numPr>
        <w:rPr>
          <w:rFonts w:ascii="Arial" w:hAnsi="Arial" w:cs="Arial"/>
          <w:sz w:val="24"/>
          <w:szCs w:val="24"/>
        </w:rPr>
      </w:pPr>
      <w:r w:rsidRPr="00CD4EC2">
        <w:rPr>
          <w:rFonts w:ascii="Arial" w:hAnsi="Arial" w:cs="Arial"/>
          <w:sz w:val="24"/>
          <w:szCs w:val="24"/>
        </w:rPr>
        <w:t>The process is not as simple, but they are close.</w:t>
      </w:r>
    </w:p>
    <w:p w:rsidR="00B47D39" w:rsidRPr="00CD4EC2" w:rsidRDefault="00B47D39" w:rsidP="00B47D39">
      <w:pPr>
        <w:numPr>
          <w:ilvl w:val="2"/>
          <w:numId w:val="4"/>
        </w:numPr>
        <w:rPr>
          <w:rFonts w:ascii="Arial" w:hAnsi="Arial" w:cs="Arial"/>
          <w:sz w:val="24"/>
          <w:szCs w:val="24"/>
        </w:rPr>
      </w:pPr>
      <w:r w:rsidRPr="00CD4EC2">
        <w:rPr>
          <w:rFonts w:ascii="Arial" w:hAnsi="Arial" w:cs="Arial"/>
          <w:sz w:val="24"/>
          <w:szCs w:val="24"/>
        </w:rPr>
        <w:t>Can cover the scenario for all customers in one.</w:t>
      </w:r>
    </w:p>
    <w:p w:rsidR="00B47D39" w:rsidRPr="00CD4EC2" w:rsidRDefault="00B47D39" w:rsidP="00B47D39">
      <w:pPr>
        <w:numPr>
          <w:ilvl w:val="2"/>
          <w:numId w:val="4"/>
        </w:numPr>
        <w:rPr>
          <w:rFonts w:ascii="Arial" w:hAnsi="Arial" w:cs="Arial"/>
          <w:sz w:val="24"/>
          <w:szCs w:val="24"/>
        </w:rPr>
      </w:pPr>
      <w:r w:rsidRPr="00CD4EC2">
        <w:rPr>
          <w:rFonts w:ascii="Arial" w:hAnsi="Arial" w:cs="Arial"/>
          <w:sz w:val="24"/>
          <w:szCs w:val="24"/>
        </w:rPr>
        <w:t>Plan now is for January 4</w:t>
      </w:r>
      <w:r w:rsidRPr="00CD4EC2">
        <w:rPr>
          <w:rFonts w:ascii="Arial" w:hAnsi="Arial" w:cs="Arial"/>
          <w:sz w:val="24"/>
          <w:szCs w:val="24"/>
          <w:vertAlign w:val="superscript"/>
        </w:rPr>
        <w:t>th</w:t>
      </w:r>
      <w:r w:rsidRPr="00CD4EC2">
        <w:rPr>
          <w:rFonts w:ascii="Arial" w:hAnsi="Arial" w:cs="Arial"/>
          <w:sz w:val="24"/>
          <w:szCs w:val="24"/>
        </w:rPr>
        <w:t xml:space="preserve">. </w:t>
      </w:r>
    </w:p>
    <w:p w:rsidR="00B47D39" w:rsidRPr="00CD4EC2" w:rsidRDefault="00B47D39" w:rsidP="00B47D39">
      <w:pPr>
        <w:numPr>
          <w:ilvl w:val="2"/>
          <w:numId w:val="4"/>
        </w:numPr>
        <w:rPr>
          <w:rFonts w:ascii="Arial" w:hAnsi="Arial" w:cs="Arial"/>
          <w:sz w:val="24"/>
          <w:szCs w:val="24"/>
        </w:rPr>
      </w:pPr>
      <w:r w:rsidRPr="00CD4EC2">
        <w:rPr>
          <w:rFonts w:ascii="Arial" w:hAnsi="Arial" w:cs="Arial"/>
          <w:sz w:val="24"/>
          <w:szCs w:val="24"/>
        </w:rPr>
        <w:t>Downtime will be about an hour.  Goal is to get it to less than ½ hour.  Also depends on the amount of testing the client want to do before the system is available.</w:t>
      </w:r>
    </w:p>
    <w:p w:rsidR="001151B9" w:rsidRPr="00CD4EC2" w:rsidRDefault="00B47D39" w:rsidP="00B47D39">
      <w:pPr>
        <w:numPr>
          <w:ilvl w:val="2"/>
          <w:numId w:val="4"/>
        </w:numPr>
        <w:rPr>
          <w:rFonts w:ascii="Arial" w:hAnsi="Arial" w:cs="Arial"/>
          <w:sz w:val="24"/>
          <w:szCs w:val="24"/>
        </w:rPr>
      </w:pPr>
      <w:r w:rsidRPr="00CD4EC2">
        <w:rPr>
          <w:rFonts w:ascii="Arial" w:hAnsi="Arial" w:cs="Arial"/>
          <w:sz w:val="24"/>
          <w:szCs w:val="24"/>
        </w:rPr>
        <w:t xml:space="preserve">Will this help with the cumulative hot fix loads?  Unfortunately not.  There are other initiatives as far as hot fixes go.  There will be specific guidelines, hoping to eliminate problems up front.  They have a plan. </w:t>
      </w:r>
    </w:p>
    <w:p w:rsidR="004E7557" w:rsidRPr="00CD4EC2" w:rsidRDefault="004E7557" w:rsidP="004E7557">
      <w:pPr>
        <w:pStyle w:val="ListParagraph"/>
        <w:rPr>
          <w:rFonts w:ascii="Arial" w:hAnsi="Arial" w:cs="Arial"/>
          <w:sz w:val="24"/>
          <w:szCs w:val="24"/>
        </w:rPr>
      </w:pPr>
    </w:p>
    <w:p w:rsidR="004E7557" w:rsidRPr="00CD4EC2" w:rsidRDefault="004E7557" w:rsidP="00C608E9">
      <w:pPr>
        <w:pStyle w:val="ListParagraph"/>
        <w:numPr>
          <w:ilvl w:val="0"/>
          <w:numId w:val="40"/>
        </w:numPr>
        <w:rPr>
          <w:rFonts w:ascii="Arial" w:hAnsi="Arial" w:cs="Arial"/>
          <w:sz w:val="24"/>
          <w:szCs w:val="24"/>
        </w:rPr>
      </w:pPr>
      <w:r w:rsidRPr="00CD4EC2">
        <w:rPr>
          <w:rFonts w:ascii="Arial" w:hAnsi="Arial" w:cs="Arial"/>
          <w:sz w:val="24"/>
          <w:szCs w:val="24"/>
          <w:u w:val="single"/>
        </w:rPr>
        <w:t>SN</w:t>
      </w:r>
      <w:r w:rsidR="00472DBA" w:rsidRPr="00CD4EC2">
        <w:rPr>
          <w:rFonts w:ascii="Arial" w:hAnsi="Arial" w:cs="Arial"/>
          <w:sz w:val="24"/>
          <w:szCs w:val="24"/>
          <w:u w:val="single"/>
        </w:rPr>
        <w:t>UG Webinar Series for 2014</w:t>
      </w:r>
      <w:r w:rsidR="00472DBA" w:rsidRPr="00CD4EC2">
        <w:rPr>
          <w:rFonts w:ascii="Arial" w:hAnsi="Arial" w:cs="Arial"/>
          <w:sz w:val="24"/>
          <w:szCs w:val="24"/>
        </w:rPr>
        <w:t xml:space="preserve"> –</w:t>
      </w:r>
      <w:r w:rsidR="00B4074D" w:rsidRPr="00CD4EC2">
        <w:rPr>
          <w:rFonts w:ascii="Arial" w:hAnsi="Arial" w:cs="Arial"/>
          <w:sz w:val="24"/>
          <w:szCs w:val="24"/>
        </w:rPr>
        <w:t xml:space="preserve"> Myra </w:t>
      </w:r>
      <w:r w:rsidR="00A90417">
        <w:rPr>
          <w:rFonts w:ascii="Arial" w:hAnsi="Arial" w:cs="Arial"/>
          <w:sz w:val="24"/>
          <w:szCs w:val="24"/>
        </w:rPr>
        <w:t>Petis</w:t>
      </w:r>
    </w:p>
    <w:p w:rsidR="00C608E9" w:rsidRDefault="00DF66B2" w:rsidP="00C608E9">
      <w:pPr>
        <w:pStyle w:val="ListParagraph"/>
        <w:numPr>
          <w:ilvl w:val="0"/>
          <w:numId w:val="44"/>
        </w:numPr>
        <w:rPr>
          <w:rFonts w:ascii="Arial" w:hAnsi="Arial" w:cs="Arial"/>
          <w:sz w:val="24"/>
          <w:szCs w:val="24"/>
        </w:rPr>
      </w:pPr>
      <w:r>
        <w:rPr>
          <w:rFonts w:ascii="Arial" w:hAnsi="Arial" w:cs="Arial"/>
          <w:sz w:val="24"/>
          <w:szCs w:val="24"/>
        </w:rPr>
        <w:t xml:space="preserve">Last </w:t>
      </w:r>
      <w:r w:rsidR="00F41899">
        <w:rPr>
          <w:rFonts w:ascii="Arial" w:hAnsi="Arial" w:cs="Arial"/>
          <w:sz w:val="24"/>
          <w:szCs w:val="24"/>
        </w:rPr>
        <w:t xml:space="preserve">webinar was SoftWorkload on December 3. </w:t>
      </w:r>
      <w:r>
        <w:rPr>
          <w:rFonts w:ascii="Arial" w:hAnsi="Arial" w:cs="Arial"/>
          <w:sz w:val="24"/>
          <w:szCs w:val="24"/>
        </w:rPr>
        <w:t>67</w:t>
      </w:r>
      <w:r w:rsidR="00F41899">
        <w:rPr>
          <w:rFonts w:ascii="Arial" w:hAnsi="Arial" w:cs="Arial"/>
          <w:sz w:val="24"/>
          <w:szCs w:val="24"/>
        </w:rPr>
        <w:t xml:space="preserve"> clients</w:t>
      </w:r>
      <w:r>
        <w:rPr>
          <w:rFonts w:ascii="Arial" w:hAnsi="Arial" w:cs="Arial"/>
          <w:sz w:val="24"/>
          <w:szCs w:val="24"/>
        </w:rPr>
        <w:t xml:space="preserve"> registered, 33 attended.  Reviews were good.</w:t>
      </w:r>
    </w:p>
    <w:p w:rsidR="00DF66B2" w:rsidRDefault="00DF66B2" w:rsidP="00C608E9">
      <w:pPr>
        <w:pStyle w:val="ListParagraph"/>
        <w:numPr>
          <w:ilvl w:val="0"/>
          <w:numId w:val="44"/>
        </w:numPr>
        <w:rPr>
          <w:rFonts w:ascii="Arial" w:hAnsi="Arial" w:cs="Arial"/>
          <w:sz w:val="24"/>
          <w:szCs w:val="24"/>
        </w:rPr>
      </w:pPr>
      <w:r>
        <w:rPr>
          <w:rFonts w:ascii="Arial" w:hAnsi="Arial" w:cs="Arial"/>
          <w:sz w:val="24"/>
          <w:szCs w:val="24"/>
        </w:rPr>
        <w:t>There are two scheduled in January.</w:t>
      </w:r>
    </w:p>
    <w:p w:rsidR="00DF66B2" w:rsidRDefault="00DF66B2" w:rsidP="00DF66B2">
      <w:pPr>
        <w:pStyle w:val="ListParagraph"/>
        <w:numPr>
          <w:ilvl w:val="1"/>
          <w:numId w:val="44"/>
        </w:numPr>
        <w:rPr>
          <w:rFonts w:ascii="Arial" w:hAnsi="Arial" w:cs="Arial"/>
          <w:sz w:val="24"/>
          <w:szCs w:val="24"/>
        </w:rPr>
      </w:pPr>
      <w:r>
        <w:rPr>
          <w:rFonts w:ascii="Arial" w:hAnsi="Arial" w:cs="Arial"/>
          <w:sz w:val="24"/>
          <w:szCs w:val="24"/>
        </w:rPr>
        <w:t xml:space="preserve">Jan. </w:t>
      </w:r>
      <w:r w:rsidR="00A47EE0">
        <w:rPr>
          <w:rFonts w:ascii="Arial" w:hAnsi="Arial" w:cs="Arial"/>
          <w:sz w:val="24"/>
          <w:szCs w:val="24"/>
        </w:rPr>
        <w:t xml:space="preserve">6 = </w:t>
      </w:r>
      <w:r>
        <w:rPr>
          <w:rFonts w:ascii="Arial" w:hAnsi="Arial" w:cs="Arial"/>
          <w:sz w:val="24"/>
          <w:szCs w:val="24"/>
        </w:rPr>
        <w:t xml:space="preserve">Rules Setup </w:t>
      </w:r>
    </w:p>
    <w:p w:rsidR="00DF66B2" w:rsidRDefault="00DF66B2" w:rsidP="00DF66B2">
      <w:pPr>
        <w:pStyle w:val="ListParagraph"/>
        <w:numPr>
          <w:ilvl w:val="1"/>
          <w:numId w:val="44"/>
        </w:numPr>
        <w:rPr>
          <w:rFonts w:ascii="Arial" w:hAnsi="Arial" w:cs="Arial"/>
          <w:sz w:val="24"/>
          <w:szCs w:val="24"/>
        </w:rPr>
      </w:pPr>
      <w:r>
        <w:rPr>
          <w:rFonts w:ascii="Arial" w:hAnsi="Arial" w:cs="Arial"/>
          <w:sz w:val="24"/>
          <w:szCs w:val="24"/>
        </w:rPr>
        <w:t>Jan. 27</w:t>
      </w:r>
      <w:r w:rsidR="00A47EE0">
        <w:rPr>
          <w:rFonts w:ascii="Arial" w:hAnsi="Arial" w:cs="Arial"/>
          <w:sz w:val="24"/>
          <w:szCs w:val="24"/>
        </w:rPr>
        <w:t xml:space="preserve"> = </w:t>
      </w:r>
      <w:r>
        <w:rPr>
          <w:rFonts w:ascii="Arial" w:hAnsi="Arial" w:cs="Arial"/>
          <w:sz w:val="24"/>
          <w:szCs w:val="24"/>
        </w:rPr>
        <w:t>SoftTotalQC</w:t>
      </w:r>
    </w:p>
    <w:p w:rsidR="00DF66B2" w:rsidRDefault="00DF66B2" w:rsidP="00DF66B2">
      <w:pPr>
        <w:pStyle w:val="ListParagraph"/>
        <w:numPr>
          <w:ilvl w:val="0"/>
          <w:numId w:val="44"/>
        </w:numPr>
        <w:rPr>
          <w:rFonts w:ascii="Arial" w:hAnsi="Arial" w:cs="Arial"/>
          <w:sz w:val="24"/>
          <w:szCs w:val="24"/>
        </w:rPr>
      </w:pPr>
      <w:r>
        <w:rPr>
          <w:rFonts w:ascii="Arial" w:hAnsi="Arial" w:cs="Arial"/>
          <w:sz w:val="24"/>
          <w:szCs w:val="24"/>
        </w:rPr>
        <w:t xml:space="preserve">We will need volunteers for the next series.  </w:t>
      </w:r>
      <w:r w:rsidR="00F41899">
        <w:rPr>
          <w:rFonts w:ascii="Arial" w:hAnsi="Arial" w:cs="Arial"/>
          <w:sz w:val="24"/>
          <w:szCs w:val="24"/>
        </w:rPr>
        <w:t>They w</w:t>
      </w:r>
      <w:r>
        <w:rPr>
          <w:rFonts w:ascii="Arial" w:hAnsi="Arial" w:cs="Arial"/>
          <w:sz w:val="24"/>
          <w:szCs w:val="24"/>
        </w:rPr>
        <w:t xml:space="preserve">ill likely be </w:t>
      </w:r>
      <w:r w:rsidR="00F41899">
        <w:rPr>
          <w:rFonts w:ascii="Arial" w:hAnsi="Arial" w:cs="Arial"/>
          <w:sz w:val="24"/>
          <w:szCs w:val="24"/>
        </w:rPr>
        <w:t xml:space="preserve">in </w:t>
      </w:r>
      <w:r>
        <w:rPr>
          <w:rFonts w:ascii="Arial" w:hAnsi="Arial" w:cs="Arial"/>
          <w:sz w:val="24"/>
          <w:szCs w:val="24"/>
        </w:rPr>
        <w:t>June/July.</w:t>
      </w:r>
    </w:p>
    <w:p w:rsidR="00DF66B2" w:rsidRPr="00CD4EC2" w:rsidRDefault="00DF66B2" w:rsidP="00DF66B2">
      <w:pPr>
        <w:pStyle w:val="ListParagraph"/>
        <w:numPr>
          <w:ilvl w:val="0"/>
          <w:numId w:val="44"/>
        </w:numPr>
        <w:rPr>
          <w:rFonts w:ascii="Arial" w:hAnsi="Arial" w:cs="Arial"/>
          <w:sz w:val="24"/>
          <w:szCs w:val="24"/>
        </w:rPr>
      </w:pPr>
      <w:r>
        <w:rPr>
          <w:rFonts w:ascii="Arial" w:hAnsi="Arial" w:cs="Arial"/>
          <w:sz w:val="24"/>
          <w:szCs w:val="24"/>
        </w:rPr>
        <w:t>May look at vendors sponsoring them.</w:t>
      </w:r>
      <w:r w:rsidR="00A90417">
        <w:rPr>
          <w:rFonts w:ascii="Arial" w:hAnsi="Arial" w:cs="Arial"/>
          <w:sz w:val="24"/>
          <w:szCs w:val="24"/>
        </w:rPr>
        <w:t xml:space="preserve">  They will make sure the focus is education.  The first one they were thinking about was Motorola. </w:t>
      </w:r>
    </w:p>
    <w:p w:rsidR="004E7557" w:rsidRPr="00CD4EC2" w:rsidRDefault="004E7557" w:rsidP="004E7557">
      <w:pPr>
        <w:rPr>
          <w:rFonts w:ascii="Arial" w:hAnsi="Arial" w:cs="Arial"/>
          <w:sz w:val="24"/>
          <w:szCs w:val="24"/>
        </w:rPr>
      </w:pPr>
    </w:p>
    <w:p w:rsidR="00D00C96" w:rsidRDefault="00183534" w:rsidP="00D00C96">
      <w:pPr>
        <w:pStyle w:val="ListParagraph"/>
        <w:numPr>
          <w:ilvl w:val="0"/>
          <w:numId w:val="40"/>
        </w:numPr>
        <w:rPr>
          <w:rFonts w:ascii="Arial" w:hAnsi="Arial" w:cs="Arial"/>
          <w:sz w:val="24"/>
          <w:szCs w:val="24"/>
        </w:rPr>
      </w:pPr>
      <w:r w:rsidRPr="00CD4EC2">
        <w:rPr>
          <w:rFonts w:ascii="Arial" w:hAnsi="Arial" w:cs="Arial"/>
          <w:sz w:val="24"/>
          <w:szCs w:val="24"/>
          <w:u w:val="single"/>
        </w:rPr>
        <w:t>Proposal for adding SNUG fees to Maintenance Agreement</w:t>
      </w:r>
      <w:r w:rsidRPr="00CD4EC2">
        <w:rPr>
          <w:rFonts w:ascii="Arial" w:hAnsi="Arial" w:cs="Arial"/>
          <w:sz w:val="24"/>
          <w:szCs w:val="24"/>
        </w:rPr>
        <w:t xml:space="preserve"> – Jesus</w:t>
      </w:r>
    </w:p>
    <w:p w:rsidR="00A47EE0" w:rsidRDefault="00A47EE0" w:rsidP="00D00C96">
      <w:pPr>
        <w:pStyle w:val="ListParagraph"/>
        <w:numPr>
          <w:ilvl w:val="1"/>
          <w:numId w:val="40"/>
        </w:numPr>
        <w:rPr>
          <w:rFonts w:ascii="Arial" w:hAnsi="Arial" w:cs="Arial"/>
          <w:sz w:val="24"/>
          <w:szCs w:val="24"/>
        </w:rPr>
      </w:pPr>
      <w:r>
        <w:rPr>
          <w:rFonts w:ascii="Arial" w:hAnsi="Arial" w:cs="Arial"/>
          <w:sz w:val="24"/>
          <w:szCs w:val="24"/>
        </w:rPr>
        <w:t>Giving a discount for SNUG attendance is off of the table.</w:t>
      </w:r>
    </w:p>
    <w:p w:rsidR="00A47EE0" w:rsidRDefault="00A47EE0" w:rsidP="00183534">
      <w:pPr>
        <w:numPr>
          <w:ilvl w:val="1"/>
          <w:numId w:val="4"/>
        </w:numPr>
        <w:rPr>
          <w:rFonts w:ascii="Arial" w:hAnsi="Arial" w:cs="Arial"/>
          <w:sz w:val="24"/>
          <w:szCs w:val="24"/>
        </w:rPr>
      </w:pPr>
      <w:r>
        <w:rPr>
          <w:rFonts w:ascii="Arial" w:hAnsi="Arial" w:cs="Arial"/>
          <w:sz w:val="24"/>
          <w:szCs w:val="24"/>
        </w:rPr>
        <w:t>We need to look at new ideas</w:t>
      </w:r>
      <w:r w:rsidR="009B5042">
        <w:rPr>
          <w:rFonts w:ascii="Arial" w:hAnsi="Arial" w:cs="Arial"/>
          <w:sz w:val="24"/>
          <w:szCs w:val="24"/>
        </w:rPr>
        <w:t xml:space="preserve"> and look at the trends that are out there</w:t>
      </w:r>
      <w:r>
        <w:rPr>
          <w:rFonts w:ascii="Arial" w:hAnsi="Arial" w:cs="Arial"/>
          <w:sz w:val="24"/>
          <w:szCs w:val="24"/>
        </w:rPr>
        <w:t>.</w:t>
      </w:r>
      <w:r w:rsidR="009B5042">
        <w:rPr>
          <w:rFonts w:ascii="Arial" w:hAnsi="Arial" w:cs="Arial"/>
          <w:sz w:val="24"/>
          <w:szCs w:val="24"/>
        </w:rPr>
        <w:t xml:space="preserve">  We need to discuss with our own administrations.  </w:t>
      </w:r>
    </w:p>
    <w:p w:rsidR="009B5042" w:rsidRDefault="009B5042" w:rsidP="00183534">
      <w:pPr>
        <w:numPr>
          <w:ilvl w:val="1"/>
          <w:numId w:val="4"/>
        </w:numPr>
        <w:rPr>
          <w:rFonts w:ascii="Arial" w:hAnsi="Arial" w:cs="Arial"/>
          <w:sz w:val="24"/>
          <w:szCs w:val="24"/>
        </w:rPr>
      </w:pPr>
      <w:r>
        <w:rPr>
          <w:rFonts w:ascii="Arial" w:hAnsi="Arial" w:cs="Arial"/>
          <w:sz w:val="24"/>
          <w:szCs w:val="24"/>
        </w:rPr>
        <w:t>This item will remain on the agenda.</w:t>
      </w:r>
    </w:p>
    <w:p w:rsidR="001151B9" w:rsidRPr="00CD4EC2" w:rsidRDefault="001151B9" w:rsidP="001151B9">
      <w:pPr>
        <w:rPr>
          <w:rFonts w:ascii="Arial" w:hAnsi="Arial" w:cs="Arial"/>
          <w:sz w:val="24"/>
          <w:szCs w:val="24"/>
        </w:rPr>
      </w:pPr>
    </w:p>
    <w:p w:rsidR="0066527C" w:rsidRPr="00CD4EC2" w:rsidRDefault="00AB1414" w:rsidP="00044B77">
      <w:pPr>
        <w:pStyle w:val="ListParagraph"/>
        <w:numPr>
          <w:ilvl w:val="0"/>
          <w:numId w:val="40"/>
        </w:numPr>
        <w:rPr>
          <w:rFonts w:ascii="Arial" w:hAnsi="Arial" w:cs="Arial"/>
          <w:sz w:val="24"/>
          <w:szCs w:val="24"/>
        </w:rPr>
      </w:pPr>
      <w:r w:rsidRPr="00CD4EC2">
        <w:rPr>
          <w:rFonts w:ascii="Arial" w:hAnsi="Arial" w:cs="Arial"/>
          <w:sz w:val="24"/>
          <w:szCs w:val="24"/>
        </w:rPr>
        <w:t>The n</w:t>
      </w:r>
      <w:r w:rsidR="00DB05A2" w:rsidRPr="00CD4EC2">
        <w:rPr>
          <w:rFonts w:ascii="Arial" w:hAnsi="Arial" w:cs="Arial"/>
          <w:sz w:val="24"/>
          <w:szCs w:val="24"/>
        </w:rPr>
        <w:t xml:space="preserve">ext </w:t>
      </w:r>
      <w:r w:rsidRPr="00CD4EC2">
        <w:rPr>
          <w:rFonts w:ascii="Arial" w:hAnsi="Arial" w:cs="Arial"/>
          <w:sz w:val="24"/>
          <w:szCs w:val="24"/>
        </w:rPr>
        <w:t>m</w:t>
      </w:r>
      <w:r w:rsidR="00DB05A2" w:rsidRPr="00CD4EC2">
        <w:rPr>
          <w:rFonts w:ascii="Arial" w:hAnsi="Arial" w:cs="Arial"/>
          <w:sz w:val="24"/>
          <w:szCs w:val="24"/>
        </w:rPr>
        <w:t xml:space="preserve">eeting </w:t>
      </w:r>
      <w:r w:rsidRPr="00CD4EC2">
        <w:rPr>
          <w:rFonts w:ascii="Arial" w:hAnsi="Arial" w:cs="Arial"/>
          <w:sz w:val="24"/>
          <w:szCs w:val="24"/>
        </w:rPr>
        <w:t xml:space="preserve">will be on </w:t>
      </w:r>
      <w:r w:rsidR="005A6390" w:rsidRPr="00CD4EC2">
        <w:rPr>
          <w:rFonts w:ascii="Arial" w:hAnsi="Arial" w:cs="Arial"/>
          <w:sz w:val="24"/>
          <w:szCs w:val="24"/>
        </w:rPr>
        <w:t>January 15</w:t>
      </w:r>
      <w:r w:rsidR="00183534" w:rsidRPr="00CD4EC2">
        <w:rPr>
          <w:rFonts w:ascii="Arial" w:hAnsi="Arial" w:cs="Arial"/>
          <w:sz w:val="24"/>
          <w:szCs w:val="24"/>
        </w:rPr>
        <w:t>, 201</w:t>
      </w:r>
      <w:r w:rsidRPr="00CD4EC2">
        <w:rPr>
          <w:rFonts w:ascii="Arial" w:hAnsi="Arial" w:cs="Arial"/>
          <w:sz w:val="24"/>
          <w:szCs w:val="24"/>
        </w:rPr>
        <w:t xml:space="preserve">5 </w:t>
      </w:r>
      <w:r w:rsidR="00E02603" w:rsidRPr="00CD4EC2">
        <w:rPr>
          <w:rFonts w:ascii="Arial" w:hAnsi="Arial" w:cs="Arial"/>
          <w:sz w:val="24"/>
          <w:szCs w:val="24"/>
        </w:rPr>
        <w:t>at 12:00 noon EST.</w:t>
      </w:r>
    </w:p>
    <w:p w:rsidR="00A47EE0" w:rsidRDefault="00A47EE0" w:rsidP="00A47EE0">
      <w:pPr>
        <w:pStyle w:val="ListParagraph"/>
        <w:rPr>
          <w:rFonts w:ascii="Arial" w:hAnsi="Arial" w:cs="Arial"/>
          <w:sz w:val="24"/>
          <w:szCs w:val="24"/>
        </w:rPr>
      </w:pPr>
    </w:p>
    <w:p w:rsidR="00E02603" w:rsidRPr="00CD4EC2" w:rsidRDefault="00A47EE0" w:rsidP="00044B77">
      <w:pPr>
        <w:pStyle w:val="ListParagraph"/>
        <w:numPr>
          <w:ilvl w:val="0"/>
          <w:numId w:val="40"/>
        </w:numPr>
        <w:rPr>
          <w:rFonts w:ascii="Arial" w:hAnsi="Arial" w:cs="Arial"/>
          <w:sz w:val="24"/>
          <w:szCs w:val="24"/>
        </w:rPr>
      </w:pPr>
      <w:r>
        <w:rPr>
          <w:rFonts w:ascii="Arial" w:hAnsi="Arial" w:cs="Arial"/>
          <w:sz w:val="24"/>
          <w:szCs w:val="24"/>
        </w:rPr>
        <w:t xml:space="preserve">The meeting was adjourned at </w:t>
      </w:r>
      <w:r w:rsidR="009B5042">
        <w:rPr>
          <w:rFonts w:ascii="Arial" w:hAnsi="Arial" w:cs="Arial"/>
          <w:sz w:val="24"/>
          <w:szCs w:val="24"/>
        </w:rPr>
        <w:t>12:</w:t>
      </w:r>
      <w:r w:rsidR="00D00C96">
        <w:rPr>
          <w:rFonts w:ascii="Arial" w:hAnsi="Arial" w:cs="Arial"/>
          <w:sz w:val="24"/>
          <w:szCs w:val="24"/>
        </w:rPr>
        <w:t>34</w:t>
      </w:r>
      <w:r>
        <w:rPr>
          <w:rFonts w:ascii="Arial" w:hAnsi="Arial" w:cs="Arial"/>
          <w:sz w:val="24"/>
          <w:szCs w:val="24"/>
        </w:rPr>
        <w:t xml:space="preserve"> p.m. EST.</w:t>
      </w:r>
    </w:p>
    <w:sectPr w:rsidR="00E02603" w:rsidRPr="00CD4EC2" w:rsidSect="00AF520A">
      <w:headerReference w:type="first" r:id="rId8"/>
      <w:footerReference w:type="first" r:id="rId9"/>
      <w:pgSz w:w="12240" w:h="15840" w:code="1"/>
      <w:pgMar w:top="914" w:right="1440" w:bottom="1152"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72F" w:rsidRDefault="0045472F">
      <w:r>
        <w:separator/>
      </w:r>
    </w:p>
  </w:endnote>
  <w:endnote w:type="continuationSeparator" w:id="0">
    <w:p w:rsidR="0045472F" w:rsidRDefault="004547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2F" w:rsidRDefault="0045472F" w:rsidP="00B81D0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572B">
      <w:rPr>
        <w:rStyle w:val="PageNumber"/>
        <w:noProof/>
      </w:rPr>
      <w:t>1</w:t>
    </w:r>
    <w:r>
      <w:rPr>
        <w:rStyle w:val="PageNumber"/>
      </w:rPr>
      <w:fldChar w:fldCharType="end"/>
    </w:r>
  </w:p>
  <w:p w:rsidR="0045472F" w:rsidRPr="007C541A" w:rsidRDefault="0045472F" w:rsidP="007C541A">
    <w:pPr>
      <w:pStyle w:val="Footer"/>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72F" w:rsidRDefault="0045472F">
      <w:r>
        <w:separator/>
      </w:r>
    </w:p>
  </w:footnote>
  <w:footnote w:type="continuationSeparator" w:id="0">
    <w:p w:rsidR="0045472F" w:rsidRDefault="004547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2F" w:rsidRDefault="0045472F" w:rsidP="007D52F9">
    <w:pPr>
      <w:jc w:val="center"/>
      <w:rPr>
        <w:b/>
        <w:sz w:val="28"/>
      </w:rPr>
    </w:pPr>
    <w:r>
      <w:rPr>
        <w:noProof/>
        <w:sz w:val="28"/>
        <w:szCs w:val="28"/>
      </w:rPr>
      <w:drawing>
        <wp:anchor distT="0" distB="0" distL="114300" distR="114300" simplePos="0" relativeHeight="251661824" behindDoc="0" locked="0" layoutInCell="1" allowOverlap="1">
          <wp:simplePos x="0" y="0"/>
          <wp:positionH relativeFrom="column">
            <wp:posOffset>-1120</wp:posOffset>
          </wp:positionH>
          <wp:positionV relativeFrom="paragraph">
            <wp:posOffset>-255494</wp:posOffset>
          </wp:positionV>
          <wp:extent cx="989480" cy="1350719"/>
          <wp:effectExtent l="19050" t="0" r="112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1331" cy="1353246"/>
                  </a:xfrm>
                  <a:prstGeom prst="rect">
                    <a:avLst/>
                  </a:prstGeom>
                  <a:noFill/>
                </pic:spPr>
              </pic:pic>
            </a:graphicData>
          </a:graphic>
        </wp:anchor>
      </w:drawing>
    </w:r>
  </w:p>
  <w:p w:rsidR="0045472F" w:rsidRDefault="0045472F" w:rsidP="007D52F9">
    <w:pPr>
      <w:jc w:val="center"/>
      <w:rPr>
        <w:b/>
        <w:sz w:val="28"/>
      </w:rPr>
    </w:pPr>
    <w:r>
      <w:rPr>
        <w:b/>
        <w:sz w:val="28"/>
      </w:rPr>
      <w:t>SNUG Exec / SCC Conference Call MINUTES</w:t>
    </w:r>
  </w:p>
  <w:p w:rsidR="0045472F" w:rsidRPr="00AF520A" w:rsidRDefault="0045472F" w:rsidP="007D52F9">
    <w:pPr>
      <w:jc w:val="center"/>
      <w:rPr>
        <w:b/>
        <w:sz w:val="16"/>
        <w:szCs w:val="16"/>
      </w:rPr>
    </w:pPr>
  </w:p>
  <w:p w:rsidR="0045472F" w:rsidRDefault="0045472F" w:rsidP="007D52F9">
    <w:pPr>
      <w:jc w:val="center"/>
      <w:rPr>
        <w:b/>
        <w:sz w:val="28"/>
      </w:rPr>
    </w:pPr>
    <w:r>
      <w:rPr>
        <w:b/>
        <w:sz w:val="28"/>
      </w:rPr>
      <w:t>Date:  December 18, 2014</w:t>
    </w:r>
  </w:p>
  <w:p w:rsidR="0045472F" w:rsidRPr="006074A7" w:rsidRDefault="0045472F" w:rsidP="007D52F9">
    <w:pPr>
      <w:pStyle w:val="Heading1"/>
      <w:rPr>
        <w:sz w:val="28"/>
        <w:szCs w:val="28"/>
      </w:rPr>
    </w:pPr>
    <w:r w:rsidRPr="006074A7">
      <w:rPr>
        <w:sz w:val="28"/>
        <w:szCs w:val="28"/>
      </w:rPr>
      <w:t>Time: 12:00</w:t>
    </w:r>
    <w:r>
      <w:rPr>
        <w:sz w:val="28"/>
        <w:szCs w:val="28"/>
      </w:rPr>
      <w:t xml:space="preserve"> p.m. </w:t>
    </w:r>
    <w:r w:rsidRPr="006074A7">
      <w:rPr>
        <w:sz w:val="28"/>
        <w:szCs w:val="28"/>
      </w:rPr>
      <w:t xml:space="preserve"> Eastern</w:t>
    </w:r>
  </w:p>
  <w:p w:rsidR="0045472F" w:rsidRDefault="0045472F" w:rsidP="007D52F9">
    <w:pPr>
      <w:pStyle w:val="Header"/>
    </w:pPr>
  </w:p>
  <w:p w:rsidR="0045472F" w:rsidRDefault="0045472F" w:rsidP="007D52F9">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63934"/>
    <w:multiLevelType w:val="hybridMultilevel"/>
    <w:tmpl w:val="9452BCB2"/>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1">
      <w:start w:val="1"/>
      <w:numFmt w:val="bullet"/>
      <w:lvlText w:val=""/>
      <w:lvlJc w:val="left"/>
      <w:pPr>
        <w:tabs>
          <w:tab w:val="num" w:pos="3060"/>
        </w:tabs>
        <w:ind w:left="3060" w:hanging="360"/>
      </w:pPr>
      <w:rPr>
        <w:rFonts w:ascii="Symbol" w:hAnsi="Symbol" w:hint="default"/>
      </w:rPr>
    </w:lvl>
    <w:lvl w:ilvl="3" w:tplc="6D9ED4A0">
      <w:start w:val="1"/>
      <w:numFmt w:val="lowerLetter"/>
      <w:lvlText w:val="%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077D02A0"/>
    <w:multiLevelType w:val="hybridMultilevel"/>
    <w:tmpl w:val="E4D42B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C67558"/>
    <w:multiLevelType w:val="hybridMultilevel"/>
    <w:tmpl w:val="006215B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B0D3658"/>
    <w:multiLevelType w:val="hybridMultilevel"/>
    <w:tmpl w:val="56324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15149C"/>
    <w:multiLevelType w:val="hybridMultilevel"/>
    <w:tmpl w:val="9CF6374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5D0C43"/>
    <w:multiLevelType w:val="hybridMultilevel"/>
    <w:tmpl w:val="52F60A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15E7660"/>
    <w:multiLevelType w:val="hybridMultilevel"/>
    <w:tmpl w:val="F7868F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47E5C"/>
    <w:multiLevelType w:val="hybridMultilevel"/>
    <w:tmpl w:val="F2901A66"/>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90"/>
        </w:tabs>
        <w:ind w:left="2790" w:hanging="360"/>
      </w:pPr>
      <w:rPr>
        <w:rFonts w:ascii="Symbol" w:hAnsi="Symbol"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98A6CA9"/>
    <w:multiLevelType w:val="hybridMultilevel"/>
    <w:tmpl w:val="E1AE7240"/>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9">
    <w:nsid w:val="21BC68D2"/>
    <w:multiLevelType w:val="hybridMultilevel"/>
    <w:tmpl w:val="A844ED6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F92B24A">
      <w:start w:val="2"/>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6D6442"/>
    <w:multiLevelType w:val="hybridMultilevel"/>
    <w:tmpl w:val="0E2296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34D7763"/>
    <w:multiLevelType w:val="hybridMultilevel"/>
    <w:tmpl w:val="E3E4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90725A"/>
    <w:multiLevelType w:val="hybridMultilevel"/>
    <w:tmpl w:val="6922998E"/>
    <w:lvl w:ilvl="0" w:tplc="F7A4073A">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570"/>
        </w:tabs>
        <w:ind w:left="570" w:hanging="360"/>
      </w:pPr>
      <w:rPr>
        <w:rFonts w:ascii="Courier New" w:hAnsi="Courier New" w:cs="Courier New" w:hint="default"/>
      </w:rPr>
    </w:lvl>
    <w:lvl w:ilvl="2" w:tplc="04090005" w:tentative="1">
      <w:start w:val="1"/>
      <w:numFmt w:val="bullet"/>
      <w:lvlText w:val=""/>
      <w:lvlJc w:val="left"/>
      <w:pPr>
        <w:tabs>
          <w:tab w:val="num" w:pos="1290"/>
        </w:tabs>
        <w:ind w:left="1290" w:hanging="360"/>
      </w:pPr>
      <w:rPr>
        <w:rFonts w:ascii="Wingdings" w:hAnsi="Wingdings" w:hint="default"/>
      </w:rPr>
    </w:lvl>
    <w:lvl w:ilvl="3" w:tplc="04090001" w:tentative="1">
      <w:start w:val="1"/>
      <w:numFmt w:val="bullet"/>
      <w:lvlText w:val=""/>
      <w:lvlJc w:val="left"/>
      <w:pPr>
        <w:tabs>
          <w:tab w:val="num" w:pos="2010"/>
        </w:tabs>
        <w:ind w:left="2010" w:hanging="360"/>
      </w:pPr>
      <w:rPr>
        <w:rFonts w:ascii="Symbol" w:hAnsi="Symbol" w:hint="default"/>
      </w:rPr>
    </w:lvl>
    <w:lvl w:ilvl="4" w:tplc="04090003" w:tentative="1">
      <w:start w:val="1"/>
      <w:numFmt w:val="bullet"/>
      <w:lvlText w:val="o"/>
      <w:lvlJc w:val="left"/>
      <w:pPr>
        <w:tabs>
          <w:tab w:val="num" w:pos="2730"/>
        </w:tabs>
        <w:ind w:left="2730" w:hanging="360"/>
      </w:pPr>
      <w:rPr>
        <w:rFonts w:ascii="Courier New" w:hAnsi="Courier New" w:cs="Courier New" w:hint="default"/>
      </w:rPr>
    </w:lvl>
    <w:lvl w:ilvl="5" w:tplc="04090005" w:tentative="1">
      <w:start w:val="1"/>
      <w:numFmt w:val="bullet"/>
      <w:lvlText w:val=""/>
      <w:lvlJc w:val="left"/>
      <w:pPr>
        <w:tabs>
          <w:tab w:val="num" w:pos="3450"/>
        </w:tabs>
        <w:ind w:left="3450" w:hanging="360"/>
      </w:pPr>
      <w:rPr>
        <w:rFonts w:ascii="Wingdings" w:hAnsi="Wingdings" w:hint="default"/>
      </w:rPr>
    </w:lvl>
    <w:lvl w:ilvl="6" w:tplc="04090001" w:tentative="1">
      <w:start w:val="1"/>
      <w:numFmt w:val="bullet"/>
      <w:lvlText w:val=""/>
      <w:lvlJc w:val="left"/>
      <w:pPr>
        <w:tabs>
          <w:tab w:val="num" w:pos="4170"/>
        </w:tabs>
        <w:ind w:left="4170" w:hanging="360"/>
      </w:pPr>
      <w:rPr>
        <w:rFonts w:ascii="Symbol" w:hAnsi="Symbol" w:hint="default"/>
      </w:rPr>
    </w:lvl>
    <w:lvl w:ilvl="7" w:tplc="04090003" w:tentative="1">
      <w:start w:val="1"/>
      <w:numFmt w:val="bullet"/>
      <w:lvlText w:val="o"/>
      <w:lvlJc w:val="left"/>
      <w:pPr>
        <w:tabs>
          <w:tab w:val="num" w:pos="4890"/>
        </w:tabs>
        <w:ind w:left="4890" w:hanging="360"/>
      </w:pPr>
      <w:rPr>
        <w:rFonts w:ascii="Courier New" w:hAnsi="Courier New" w:cs="Courier New" w:hint="default"/>
      </w:rPr>
    </w:lvl>
    <w:lvl w:ilvl="8" w:tplc="04090005" w:tentative="1">
      <w:start w:val="1"/>
      <w:numFmt w:val="bullet"/>
      <w:lvlText w:val=""/>
      <w:lvlJc w:val="left"/>
      <w:pPr>
        <w:tabs>
          <w:tab w:val="num" w:pos="5610"/>
        </w:tabs>
        <w:ind w:left="5610" w:hanging="360"/>
      </w:pPr>
      <w:rPr>
        <w:rFonts w:ascii="Wingdings" w:hAnsi="Wingdings" w:hint="default"/>
      </w:rPr>
    </w:lvl>
  </w:abstractNum>
  <w:abstractNum w:abstractNumId="13">
    <w:nsid w:val="23A766FD"/>
    <w:multiLevelType w:val="hybridMultilevel"/>
    <w:tmpl w:val="961AD542"/>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4">
    <w:nsid w:val="24B448CF"/>
    <w:multiLevelType w:val="hybridMultilevel"/>
    <w:tmpl w:val="DA383E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85156EC"/>
    <w:multiLevelType w:val="hybridMultilevel"/>
    <w:tmpl w:val="A2D086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87830B4"/>
    <w:multiLevelType w:val="hybridMultilevel"/>
    <w:tmpl w:val="E788F656"/>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nsid w:val="2AC62638"/>
    <w:multiLevelType w:val="hybridMultilevel"/>
    <w:tmpl w:val="F9DC2B22"/>
    <w:lvl w:ilvl="0" w:tplc="04090001">
      <w:start w:val="1"/>
      <w:numFmt w:val="bullet"/>
      <w:lvlText w:val=""/>
      <w:lvlJc w:val="left"/>
      <w:pPr>
        <w:tabs>
          <w:tab w:val="num" w:pos="1440"/>
        </w:tabs>
        <w:ind w:left="1440" w:hanging="360"/>
      </w:pPr>
      <w:rPr>
        <w:rFonts w:ascii="Symbol" w:hAnsi="Symbol" w:hint="default"/>
      </w:rPr>
    </w:lvl>
    <w:lvl w:ilvl="1" w:tplc="D532950A">
      <w:start w:val="1"/>
      <w:numFmt w:val="lowerLetter"/>
      <w:lvlText w:val="%2."/>
      <w:lvlJc w:val="left"/>
      <w:pPr>
        <w:tabs>
          <w:tab w:val="num" w:pos="1440"/>
        </w:tabs>
        <w:ind w:left="1440" w:hanging="360"/>
      </w:pPr>
      <w:rPr>
        <w:rFonts w:ascii="Times New Roman" w:eastAsia="Times New Roman" w:hAnsi="Times New Roman" w:cs="Times New Roman"/>
        <w:sz w:val="20"/>
        <w:szCs w:val="20"/>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7DB187D"/>
    <w:multiLevelType w:val="hybridMultilevel"/>
    <w:tmpl w:val="33909C2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80C746E"/>
    <w:multiLevelType w:val="hybridMultilevel"/>
    <w:tmpl w:val="EE26CF3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9B05D0B"/>
    <w:multiLevelType w:val="hybridMultilevel"/>
    <w:tmpl w:val="9AFE8A40"/>
    <w:lvl w:ilvl="0" w:tplc="91804190">
      <w:start w:val="4"/>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21">
    <w:nsid w:val="3B1542FC"/>
    <w:multiLevelType w:val="hybridMultilevel"/>
    <w:tmpl w:val="40B85F6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D34FFB"/>
    <w:multiLevelType w:val="hybridMultilevel"/>
    <w:tmpl w:val="B1A232DC"/>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3">
    <w:nsid w:val="404150C9"/>
    <w:multiLevelType w:val="hybridMultilevel"/>
    <w:tmpl w:val="FF481C4E"/>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050054E"/>
    <w:multiLevelType w:val="hybridMultilevel"/>
    <w:tmpl w:val="4C32A76A"/>
    <w:lvl w:ilvl="0" w:tplc="F7A4073A">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290"/>
        </w:tabs>
        <w:ind w:left="1290" w:hanging="360"/>
      </w:pPr>
      <w:rPr>
        <w:rFonts w:ascii="Courier New" w:hAnsi="Courier New" w:cs="Courier New" w:hint="default"/>
      </w:rPr>
    </w:lvl>
    <w:lvl w:ilvl="2" w:tplc="04090005" w:tentative="1">
      <w:start w:val="1"/>
      <w:numFmt w:val="bullet"/>
      <w:lvlText w:val=""/>
      <w:lvlJc w:val="left"/>
      <w:pPr>
        <w:tabs>
          <w:tab w:val="num" w:pos="2010"/>
        </w:tabs>
        <w:ind w:left="2010" w:hanging="360"/>
      </w:pPr>
      <w:rPr>
        <w:rFonts w:ascii="Wingdings" w:hAnsi="Wingdings" w:hint="default"/>
      </w:rPr>
    </w:lvl>
    <w:lvl w:ilvl="3" w:tplc="04090001" w:tentative="1">
      <w:start w:val="1"/>
      <w:numFmt w:val="bullet"/>
      <w:lvlText w:val=""/>
      <w:lvlJc w:val="left"/>
      <w:pPr>
        <w:tabs>
          <w:tab w:val="num" w:pos="2730"/>
        </w:tabs>
        <w:ind w:left="2730" w:hanging="360"/>
      </w:pPr>
      <w:rPr>
        <w:rFonts w:ascii="Symbol" w:hAnsi="Symbol" w:hint="default"/>
      </w:rPr>
    </w:lvl>
    <w:lvl w:ilvl="4" w:tplc="04090003" w:tentative="1">
      <w:start w:val="1"/>
      <w:numFmt w:val="bullet"/>
      <w:lvlText w:val="o"/>
      <w:lvlJc w:val="left"/>
      <w:pPr>
        <w:tabs>
          <w:tab w:val="num" w:pos="3450"/>
        </w:tabs>
        <w:ind w:left="3450" w:hanging="360"/>
      </w:pPr>
      <w:rPr>
        <w:rFonts w:ascii="Courier New" w:hAnsi="Courier New" w:cs="Courier New" w:hint="default"/>
      </w:rPr>
    </w:lvl>
    <w:lvl w:ilvl="5" w:tplc="04090005" w:tentative="1">
      <w:start w:val="1"/>
      <w:numFmt w:val="bullet"/>
      <w:lvlText w:val=""/>
      <w:lvlJc w:val="left"/>
      <w:pPr>
        <w:tabs>
          <w:tab w:val="num" w:pos="4170"/>
        </w:tabs>
        <w:ind w:left="4170" w:hanging="360"/>
      </w:pPr>
      <w:rPr>
        <w:rFonts w:ascii="Wingdings" w:hAnsi="Wingdings" w:hint="default"/>
      </w:rPr>
    </w:lvl>
    <w:lvl w:ilvl="6" w:tplc="04090001" w:tentative="1">
      <w:start w:val="1"/>
      <w:numFmt w:val="bullet"/>
      <w:lvlText w:val=""/>
      <w:lvlJc w:val="left"/>
      <w:pPr>
        <w:tabs>
          <w:tab w:val="num" w:pos="4890"/>
        </w:tabs>
        <w:ind w:left="4890" w:hanging="360"/>
      </w:pPr>
      <w:rPr>
        <w:rFonts w:ascii="Symbol" w:hAnsi="Symbol" w:hint="default"/>
      </w:rPr>
    </w:lvl>
    <w:lvl w:ilvl="7" w:tplc="04090003" w:tentative="1">
      <w:start w:val="1"/>
      <w:numFmt w:val="bullet"/>
      <w:lvlText w:val="o"/>
      <w:lvlJc w:val="left"/>
      <w:pPr>
        <w:tabs>
          <w:tab w:val="num" w:pos="5610"/>
        </w:tabs>
        <w:ind w:left="5610" w:hanging="360"/>
      </w:pPr>
      <w:rPr>
        <w:rFonts w:ascii="Courier New" w:hAnsi="Courier New" w:cs="Courier New" w:hint="default"/>
      </w:rPr>
    </w:lvl>
    <w:lvl w:ilvl="8" w:tplc="04090005" w:tentative="1">
      <w:start w:val="1"/>
      <w:numFmt w:val="bullet"/>
      <w:lvlText w:val=""/>
      <w:lvlJc w:val="left"/>
      <w:pPr>
        <w:tabs>
          <w:tab w:val="num" w:pos="6330"/>
        </w:tabs>
        <w:ind w:left="6330" w:hanging="360"/>
      </w:pPr>
      <w:rPr>
        <w:rFonts w:ascii="Wingdings" w:hAnsi="Wingdings" w:hint="default"/>
      </w:rPr>
    </w:lvl>
  </w:abstractNum>
  <w:abstractNum w:abstractNumId="25">
    <w:nsid w:val="424B7266"/>
    <w:multiLevelType w:val="hybridMultilevel"/>
    <w:tmpl w:val="056A37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32316"/>
    <w:multiLevelType w:val="hybridMultilevel"/>
    <w:tmpl w:val="E586EB16"/>
    <w:lvl w:ilvl="0" w:tplc="F7A4073A">
      <w:start w:val="1"/>
      <w:numFmt w:val="bullet"/>
      <w:lvlText w:val=""/>
      <w:lvlJc w:val="left"/>
      <w:pPr>
        <w:tabs>
          <w:tab w:val="num" w:pos="1230"/>
        </w:tabs>
        <w:ind w:left="1230" w:hanging="360"/>
      </w:pPr>
      <w:rPr>
        <w:rFonts w:ascii="Symbol" w:hAnsi="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sz w:val="20"/>
        <w:szCs w:val="20"/>
      </w:rPr>
    </w:lvl>
    <w:lvl w:ilvl="2" w:tplc="04090005" w:tentative="1">
      <w:start w:val="1"/>
      <w:numFmt w:val="bullet"/>
      <w:lvlText w:val=""/>
      <w:lvlJc w:val="left"/>
      <w:pPr>
        <w:tabs>
          <w:tab w:val="num" w:pos="2670"/>
        </w:tabs>
        <w:ind w:left="2670" w:hanging="360"/>
      </w:pPr>
      <w:rPr>
        <w:rFonts w:ascii="Wingdings" w:hAnsi="Wingdings" w:hint="default"/>
      </w:rPr>
    </w:lvl>
    <w:lvl w:ilvl="3" w:tplc="04090001" w:tentative="1">
      <w:start w:val="1"/>
      <w:numFmt w:val="bullet"/>
      <w:lvlText w:val=""/>
      <w:lvlJc w:val="left"/>
      <w:pPr>
        <w:tabs>
          <w:tab w:val="num" w:pos="3390"/>
        </w:tabs>
        <w:ind w:left="3390" w:hanging="360"/>
      </w:pPr>
      <w:rPr>
        <w:rFonts w:ascii="Symbol" w:hAnsi="Symbol" w:hint="default"/>
      </w:rPr>
    </w:lvl>
    <w:lvl w:ilvl="4" w:tplc="04090003" w:tentative="1">
      <w:start w:val="1"/>
      <w:numFmt w:val="bullet"/>
      <w:lvlText w:val="o"/>
      <w:lvlJc w:val="left"/>
      <w:pPr>
        <w:tabs>
          <w:tab w:val="num" w:pos="4110"/>
        </w:tabs>
        <w:ind w:left="4110" w:hanging="360"/>
      </w:pPr>
      <w:rPr>
        <w:rFonts w:ascii="Courier New" w:hAnsi="Courier New" w:cs="Courier New" w:hint="default"/>
      </w:rPr>
    </w:lvl>
    <w:lvl w:ilvl="5" w:tplc="04090005" w:tentative="1">
      <w:start w:val="1"/>
      <w:numFmt w:val="bullet"/>
      <w:lvlText w:val=""/>
      <w:lvlJc w:val="left"/>
      <w:pPr>
        <w:tabs>
          <w:tab w:val="num" w:pos="4830"/>
        </w:tabs>
        <w:ind w:left="4830" w:hanging="360"/>
      </w:pPr>
      <w:rPr>
        <w:rFonts w:ascii="Wingdings" w:hAnsi="Wingdings" w:hint="default"/>
      </w:rPr>
    </w:lvl>
    <w:lvl w:ilvl="6" w:tplc="04090001" w:tentative="1">
      <w:start w:val="1"/>
      <w:numFmt w:val="bullet"/>
      <w:lvlText w:val=""/>
      <w:lvlJc w:val="left"/>
      <w:pPr>
        <w:tabs>
          <w:tab w:val="num" w:pos="5550"/>
        </w:tabs>
        <w:ind w:left="5550" w:hanging="360"/>
      </w:pPr>
      <w:rPr>
        <w:rFonts w:ascii="Symbol" w:hAnsi="Symbol" w:hint="default"/>
      </w:rPr>
    </w:lvl>
    <w:lvl w:ilvl="7" w:tplc="04090003" w:tentative="1">
      <w:start w:val="1"/>
      <w:numFmt w:val="bullet"/>
      <w:lvlText w:val="o"/>
      <w:lvlJc w:val="left"/>
      <w:pPr>
        <w:tabs>
          <w:tab w:val="num" w:pos="6270"/>
        </w:tabs>
        <w:ind w:left="6270" w:hanging="360"/>
      </w:pPr>
      <w:rPr>
        <w:rFonts w:ascii="Courier New" w:hAnsi="Courier New" w:cs="Courier New" w:hint="default"/>
      </w:rPr>
    </w:lvl>
    <w:lvl w:ilvl="8" w:tplc="04090005" w:tentative="1">
      <w:start w:val="1"/>
      <w:numFmt w:val="bullet"/>
      <w:lvlText w:val=""/>
      <w:lvlJc w:val="left"/>
      <w:pPr>
        <w:tabs>
          <w:tab w:val="num" w:pos="6990"/>
        </w:tabs>
        <w:ind w:left="6990" w:hanging="360"/>
      </w:pPr>
      <w:rPr>
        <w:rFonts w:ascii="Wingdings" w:hAnsi="Wingdings" w:hint="default"/>
      </w:rPr>
    </w:lvl>
  </w:abstractNum>
  <w:abstractNum w:abstractNumId="27">
    <w:nsid w:val="469632DC"/>
    <w:multiLevelType w:val="hybridMultilevel"/>
    <w:tmpl w:val="C02CFB8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8743ED1"/>
    <w:multiLevelType w:val="hybridMultilevel"/>
    <w:tmpl w:val="3B56CE5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6D9ED4A0">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CD72CE"/>
    <w:multiLevelType w:val="hybridMultilevel"/>
    <w:tmpl w:val="4BE4F7B4"/>
    <w:lvl w:ilvl="0" w:tplc="F7A4073A">
      <w:start w:val="1"/>
      <w:numFmt w:val="bullet"/>
      <w:lvlText w:val=""/>
      <w:lvlJc w:val="left"/>
      <w:pPr>
        <w:tabs>
          <w:tab w:val="num" w:pos="1590"/>
        </w:tabs>
        <w:ind w:left="1590" w:hanging="360"/>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A851945"/>
    <w:multiLevelType w:val="hybridMultilevel"/>
    <w:tmpl w:val="306A9DD4"/>
    <w:lvl w:ilvl="0" w:tplc="67ACA30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4E125645"/>
    <w:multiLevelType w:val="hybridMultilevel"/>
    <w:tmpl w:val="A7169ED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52293BEB"/>
    <w:multiLevelType w:val="hybridMultilevel"/>
    <w:tmpl w:val="DA9A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2A422DD"/>
    <w:multiLevelType w:val="hybridMultilevel"/>
    <w:tmpl w:val="265E64B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4905479"/>
    <w:multiLevelType w:val="multilevel"/>
    <w:tmpl w:val="9AFE8A40"/>
    <w:lvl w:ilvl="0">
      <w:start w:val="4"/>
      <w:numFmt w:val="lowerLetter"/>
      <w:lvlText w:val="%1."/>
      <w:lvlJc w:val="left"/>
      <w:pPr>
        <w:tabs>
          <w:tab w:val="num" w:pos="750"/>
        </w:tabs>
        <w:ind w:left="750" w:hanging="360"/>
      </w:pPr>
      <w:rPr>
        <w:rFonts w:hint="default"/>
      </w:rPr>
    </w:lvl>
    <w:lvl w:ilvl="1">
      <w:start w:val="1"/>
      <w:numFmt w:val="lowerLetter"/>
      <w:lvlText w:val="%2."/>
      <w:lvlJc w:val="left"/>
      <w:pPr>
        <w:tabs>
          <w:tab w:val="num" w:pos="1470"/>
        </w:tabs>
        <w:ind w:left="1470" w:hanging="360"/>
      </w:pPr>
    </w:lvl>
    <w:lvl w:ilvl="2">
      <w:start w:val="1"/>
      <w:numFmt w:val="lowerRoman"/>
      <w:lvlText w:val="%3."/>
      <w:lvlJc w:val="right"/>
      <w:pPr>
        <w:tabs>
          <w:tab w:val="num" w:pos="2190"/>
        </w:tabs>
        <w:ind w:left="2190" w:hanging="180"/>
      </w:pPr>
    </w:lvl>
    <w:lvl w:ilvl="3">
      <w:start w:val="1"/>
      <w:numFmt w:val="decimal"/>
      <w:lvlText w:val="%4."/>
      <w:lvlJc w:val="left"/>
      <w:pPr>
        <w:tabs>
          <w:tab w:val="num" w:pos="2910"/>
        </w:tabs>
        <w:ind w:left="2910" w:hanging="360"/>
      </w:pPr>
    </w:lvl>
    <w:lvl w:ilvl="4">
      <w:start w:val="1"/>
      <w:numFmt w:val="lowerLetter"/>
      <w:lvlText w:val="%5."/>
      <w:lvlJc w:val="left"/>
      <w:pPr>
        <w:tabs>
          <w:tab w:val="num" w:pos="3630"/>
        </w:tabs>
        <w:ind w:left="3630" w:hanging="360"/>
      </w:pPr>
    </w:lvl>
    <w:lvl w:ilvl="5">
      <w:start w:val="1"/>
      <w:numFmt w:val="lowerRoman"/>
      <w:lvlText w:val="%6."/>
      <w:lvlJc w:val="right"/>
      <w:pPr>
        <w:tabs>
          <w:tab w:val="num" w:pos="4350"/>
        </w:tabs>
        <w:ind w:left="4350" w:hanging="180"/>
      </w:pPr>
    </w:lvl>
    <w:lvl w:ilvl="6">
      <w:start w:val="1"/>
      <w:numFmt w:val="decimal"/>
      <w:lvlText w:val="%7."/>
      <w:lvlJc w:val="left"/>
      <w:pPr>
        <w:tabs>
          <w:tab w:val="num" w:pos="5070"/>
        </w:tabs>
        <w:ind w:left="5070" w:hanging="360"/>
      </w:pPr>
    </w:lvl>
    <w:lvl w:ilvl="7">
      <w:start w:val="1"/>
      <w:numFmt w:val="lowerLetter"/>
      <w:lvlText w:val="%8."/>
      <w:lvlJc w:val="left"/>
      <w:pPr>
        <w:tabs>
          <w:tab w:val="num" w:pos="5790"/>
        </w:tabs>
        <w:ind w:left="5790" w:hanging="360"/>
      </w:pPr>
    </w:lvl>
    <w:lvl w:ilvl="8">
      <w:start w:val="1"/>
      <w:numFmt w:val="lowerRoman"/>
      <w:lvlText w:val="%9."/>
      <w:lvlJc w:val="right"/>
      <w:pPr>
        <w:tabs>
          <w:tab w:val="num" w:pos="6510"/>
        </w:tabs>
        <w:ind w:left="6510" w:hanging="180"/>
      </w:pPr>
    </w:lvl>
  </w:abstractNum>
  <w:abstractNum w:abstractNumId="35">
    <w:nsid w:val="5B065157"/>
    <w:multiLevelType w:val="hybridMultilevel"/>
    <w:tmpl w:val="986AA6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00D0B80"/>
    <w:multiLevelType w:val="hybridMultilevel"/>
    <w:tmpl w:val="BB787D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28149FD"/>
    <w:multiLevelType w:val="hybridMultilevel"/>
    <w:tmpl w:val="4D4018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4B83570"/>
    <w:multiLevelType w:val="hybridMultilevel"/>
    <w:tmpl w:val="917EFD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F4170C9"/>
    <w:multiLevelType w:val="hybridMultilevel"/>
    <w:tmpl w:val="1C86BE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0751294"/>
    <w:multiLevelType w:val="hybridMultilevel"/>
    <w:tmpl w:val="1E9CBF1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nsid w:val="725755E2"/>
    <w:multiLevelType w:val="hybridMultilevel"/>
    <w:tmpl w:val="5E320A7A"/>
    <w:lvl w:ilvl="0" w:tplc="D8A26B86">
      <w:start w:val="5"/>
      <w:numFmt w:val="lowerLetter"/>
      <w:lvlText w:val="%1."/>
      <w:lvlJc w:val="left"/>
      <w:pPr>
        <w:tabs>
          <w:tab w:val="num" w:pos="750"/>
        </w:tabs>
        <w:ind w:left="750" w:hanging="360"/>
      </w:pPr>
      <w:rPr>
        <w:rFonts w:hint="default"/>
      </w:rPr>
    </w:lvl>
    <w:lvl w:ilvl="1" w:tplc="04090019">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42">
    <w:nsid w:val="745408A4"/>
    <w:multiLevelType w:val="hybridMultilevel"/>
    <w:tmpl w:val="7004DD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B372DF5"/>
    <w:multiLevelType w:val="hybridMultilevel"/>
    <w:tmpl w:val="B79090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nsid w:val="7D8936EB"/>
    <w:multiLevelType w:val="hybridMultilevel"/>
    <w:tmpl w:val="466AA6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9"/>
  </w:num>
  <w:num w:numId="3">
    <w:abstractNumId w:val="26"/>
  </w:num>
  <w:num w:numId="4">
    <w:abstractNumId w:val="21"/>
  </w:num>
  <w:num w:numId="5">
    <w:abstractNumId w:val="16"/>
  </w:num>
  <w:num w:numId="6">
    <w:abstractNumId w:val="40"/>
  </w:num>
  <w:num w:numId="7">
    <w:abstractNumId w:val="31"/>
  </w:num>
  <w:num w:numId="8">
    <w:abstractNumId w:val="39"/>
  </w:num>
  <w:num w:numId="9">
    <w:abstractNumId w:val="43"/>
  </w:num>
  <w:num w:numId="10">
    <w:abstractNumId w:val="2"/>
  </w:num>
  <w:num w:numId="11">
    <w:abstractNumId w:val="4"/>
  </w:num>
  <w:num w:numId="12">
    <w:abstractNumId w:val="12"/>
  </w:num>
  <w:num w:numId="13">
    <w:abstractNumId w:val="23"/>
  </w:num>
  <w:num w:numId="14">
    <w:abstractNumId w:val="29"/>
  </w:num>
  <w:num w:numId="15">
    <w:abstractNumId w:val="24"/>
  </w:num>
  <w:num w:numId="16">
    <w:abstractNumId w:val="8"/>
  </w:num>
  <w:num w:numId="17">
    <w:abstractNumId w:val="42"/>
  </w:num>
  <w:num w:numId="18">
    <w:abstractNumId w:val="30"/>
  </w:num>
  <w:num w:numId="19">
    <w:abstractNumId w:val="1"/>
  </w:num>
  <w:num w:numId="20">
    <w:abstractNumId w:val="5"/>
  </w:num>
  <w:num w:numId="21">
    <w:abstractNumId w:val="36"/>
  </w:num>
  <w:num w:numId="22">
    <w:abstractNumId w:val="17"/>
  </w:num>
  <w:num w:numId="23">
    <w:abstractNumId w:val="7"/>
  </w:num>
  <w:num w:numId="24">
    <w:abstractNumId w:val="20"/>
  </w:num>
  <w:num w:numId="25">
    <w:abstractNumId w:val="34"/>
  </w:num>
  <w:num w:numId="26">
    <w:abstractNumId w:val="41"/>
  </w:num>
  <w:num w:numId="27">
    <w:abstractNumId w:val="22"/>
  </w:num>
  <w:num w:numId="28">
    <w:abstractNumId w:val="25"/>
  </w:num>
  <w:num w:numId="29">
    <w:abstractNumId w:val="28"/>
  </w:num>
  <w:num w:numId="30">
    <w:abstractNumId w:val="18"/>
  </w:num>
  <w:num w:numId="31">
    <w:abstractNumId w:val="27"/>
  </w:num>
  <w:num w:numId="32">
    <w:abstractNumId w:val="13"/>
  </w:num>
  <w:num w:numId="33">
    <w:abstractNumId w:val="35"/>
  </w:num>
  <w:num w:numId="34">
    <w:abstractNumId w:val="0"/>
  </w:num>
  <w:num w:numId="35">
    <w:abstractNumId w:val="15"/>
  </w:num>
  <w:num w:numId="36">
    <w:abstractNumId w:val="3"/>
  </w:num>
  <w:num w:numId="37">
    <w:abstractNumId w:val="10"/>
  </w:num>
  <w:num w:numId="38">
    <w:abstractNumId w:val="11"/>
  </w:num>
  <w:num w:numId="39">
    <w:abstractNumId w:val="32"/>
  </w:num>
  <w:num w:numId="40">
    <w:abstractNumId w:val="6"/>
  </w:num>
  <w:num w:numId="41">
    <w:abstractNumId w:val="38"/>
  </w:num>
  <w:num w:numId="42">
    <w:abstractNumId w:val="44"/>
  </w:num>
  <w:num w:numId="43">
    <w:abstractNumId w:val="37"/>
  </w:num>
  <w:num w:numId="44">
    <w:abstractNumId w:val="14"/>
  </w:num>
  <w:num w:numId="45">
    <w:abstractNumId w:val="3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rsids>
    <w:rsidRoot w:val="001B6005"/>
    <w:rsid w:val="00002578"/>
    <w:rsid w:val="0000454B"/>
    <w:rsid w:val="00011899"/>
    <w:rsid w:val="00015315"/>
    <w:rsid w:val="000165FC"/>
    <w:rsid w:val="00030566"/>
    <w:rsid w:val="000404F8"/>
    <w:rsid w:val="000415E4"/>
    <w:rsid w:val="00044B77"/>
    <w:rsid w:val="00044DD4"/>
    <w:rsid w:val="00044FB6"/>
    <w:rsid w:val="00053246"/>
    <w:rsid w:val="000538A6"/>
    <w:rsid w:val="00057C44"/>
    <w:rsid w:val="00064859"/>
    <w:rsid w:val="000661FC"/>
    <w:rsid w:val="0007144A"/>
    <w:rsid w:val="000779B6"/>
    <w:rsid w:val="000826B4"/>
    <w:rsid w:val="00093FF2"/>
    <w:rsid w:val="00094CD5"/>
    <w:rsid w:val="00096DDA"/>
    <w:rsid w:val="000A2EAE"/>
    <w:rsid w:val="000A5D1E"/>
    <w:rsid w:val="000C159A"/>
    <w:rsid w:val="000C20B6"/>
    <w:rsid w:val="000D7212"/>
    <w:rsid w:val="000E750A"/>
    <w:rsid w:val="000F103B"/>
    <w:rsid w:val="000F5642"/>
    <w:rsid w:val="00100CF9"/>
    <w:rsid w:val="001024E4"/>
    <w:rsid w:val="00104B05"/>
    <w:rsid w:val="00110566"/>
    <w:rsid w:val="001112E0"/>
    <w:rsid w:val="00111D69"/>
    <w:rsid w:val="00113608"/>
    <w:rsid w:val="001151B9"/>
    <w:rsid w:val="00116295"/>
    <w:rsid w:val="00121B52"/>
    <w:rsid w:val="00121F96"/>
    <w:rsid w:val="00126306"/>
    <w:rsid w:val="00132630"/>
    <w:rsid w:val="00137396"/>
    <w:rsid w:val="00143A68"/>
    <w:rsid w:val="00145958"/>
    <w:rsid w:val="0015010C"/>
    <w:rsid w:val="00152318"/>
    <w:rsid w:val="001654F1"/>
    <w:rsid w:val="00172390"/>
    <w:rsid w:val="00173820"/>
    <w:rsid w:val="00173D58"/>
    <w:rsid w:val="00173D96"/>
    <w:rsid w:val="0017546B"/>
    <w:rsid w:val="00182823"/>
    <w:rsid w:val="00183534"/>
    <w:rsid w:val="00187D91"/>
    <w:rsid w:val="00195EA8"/>
    <w:rsid w:val="001979D2"/>
    <w:rsid w:val="001A0502"/>
    <w:rsid w:val="001A27F9"/>
    <w:rsid w:val="001A2CFB"/>
    <w:rsid w:val="001A5196"/>
    <w:rsid w:val="001A5C15"/>
    <w:rsid w:val="001A7DAE"/>
    <w:rsid w:val="001B15E9"/>
    <w:rsid w:val="001B4AA7"/>
    <w:rsid w:val="001B6005"/>
    <w:rsid w:val="001C234D"/>
    <w:rsid w:val="001C36A8"/>
    <w:rsid w:val="001C5B6A"/>
    <w:rsid w:val="001D0433"/>
    <w:rsid w:val="001D79F7"/>
    <w:rsid w:val="001E51DA"/>
    <w:rsid w:val="001F2CAD"/>
    <w:rsid w:val="001F4692"/>
    <w:rsid w:val="00200905"/>
    <w:rsid w:val="00203EAB"/>
    <w:rsid w:val="002137A2"/>
    <w:rsid w:val="0022249E"/>
    <w:rsid w:val="0022348E"/>
    <w:rsid w:val="002261D6"/>
    <w:rsid w:val="00232129"/>
    <w:rsid w:val="00232DD3"/>
    <w:rsid w:val="00233D01"/>
    <w:rsid w:val="00240738"/>
    <w:rsid w:val="00240E89"/>
    <w:rsid w:val="002411CB"/>
    <w:rsid w:val="00243360"/>
    <w:rsid w:val="002451A1"/>
    <w:rsid w:val="00254485"/>
    <w:rsid w:val="00254E2D"/>
    <w:rsid w:val="0026118D"/>
    <w:rsid w:val="00263180"/>
    <w:rsid w:val="00270EA2"/>
    <w:rsid w:val="0027597F"/>
    <w:rsid w:val="00277C39"/>
    <w:rsid w:val="002810B0"/>
    <w:rsid w:val="00281357"/>
    <w:rsid w:val="00282742"/>
    <w:rsid w:val="002828DE"/>
    <w:rsid w:val="00283ED4"/>
    <w:rsid w:val="002842FE"/>
    <w:rsid w:val="002847E3"/>
    <w:rsid w:val="00286F34"/>
    <w:rsid w:val="00291DDA"/>
    <w:rsid w:val="00297283"/>
    <w:rsid w:val="002A1A5B"/>
    <w:rsid w:val="002A48AB"/>
    <w:rsid w:val="002A5CBA"/>
    <w:rsid w:val="002B0740"/>
    <w:rsid w:val="002B4945"/>
    <w:rsid w:val="002B6BE2"/>
    <w:rsid w:val="002C11AC"/>
    <w:rsid w:val="002C7902"/>
    <w:rsid w:val="002D6B08"/>
    <w:rsid w:val="002E1329"/>
    <w:rsid w:val="002E466A"/>
    <w:rsid w:val="002F168A"/>
    <w:rsid w:val="002F2448"/>
    <w:rsid w:val="002F2F6A"/>
    <w:rsid w:val="002F378A"/>
    <w:rsid w:val="002F3DB6"/>
    <w:rsid w:val="002F4846"/>
    <w:rsid w:val="00300E13"/>
    <w:rsid w:val="00307A15"/>
    <w:rsid w:val="003111FF"/>
    <w:rsid w:val="00311E67"/>
    <w:rsid w:val="00317B91"/>
    <w:rsid w:val="00317FA9"/>
    <w:rsid w:val="00320C12"/>
    <w:rsid w:val="003254EF"/>
    <w:rsid w:val="00327F71"/>
    <w:rsid w:val="00346459"/>
    <w:rsid w:val="003562D6"/>
    <w:rsid w:val="00367E46"/>
    <w:rsid w:val="00370C10"/>
    <w:rsid w:val="00370E9F"/>
    <w:rsid w:val="00374330"/>
    <w:rsid w:val="003766B4"/>
    <w:rsid w:val="003820E2"/>
    <w:rsid w:val="00387238"/>
    <w:rsid w:val="00391BB9"/>
    <w:rsid w:val="003961F1"/>
    <w:rsid w:val="00396904"/>
    <w:rsid w:val="003A4869"/>
    <w:rsid w:val="003A74D3"/>
    <w:rsid w:val="003A7D00"/>
    <w:rsid w:val="003B2D65"/>
    <w:rsid w:val="003B3AF9"/>
    <w:rsid w:val="003B63C6"/>
    <w:rsid w:val="003C3546"/>
    <w:rsid w:val="003C6C4F"/>
    <w:rsid w:val="003D5AFA"/>
    <w:rsid w:val="003E1D7D"/>
    <w:rsid w:val="003F0F79"/>
    <w:rsid w:val="004004D0"/>
    <w:rsid w:val="00400C37"/>
    <w:rsid w:val="00412675"/>
    <w:rsid w:val="00412EC5"/>
    <w:rsid w:val="00414B8A"/>
    <w:rsid w:val="00417323"/>
    <w:rsid w:val="00422104"/>
    <w:rsid w:val="00422CBB"/>
    <w:rsid w:val="00435E8B"/>
    <w:rsid w:val="0044786B"/>
    <w:rsid w:val="00447C28"/>
    <w:rsid w:val="004522AF"/>
    <w:rsid w:val="00453D1D"/>
    <w:rsid w:val="0045472F"/>
    <w:rsid w:val="0046050B"/>
    <w:rsid w:val="00462D8E"/>
    <w:rsid w:val="00472DBA"/>
    <w:rsid w:val="00485576"/>
    <w:rsid w:val="004908C3"/>
    <w:rsid w:val="00495A3B"/>
    <w:rsid w:val="004B0AEA"/>
    <w:rsid w:val="004C3BBB"/>
    <w:rsid w:val="004C6398"/>
    <w:rsid w:val="004D06CA"/>
    <w:rsid w:val="004D2967"/>
    <w:rsid w:val="004D4390"/>
    <w:rsid w:val="004E28B4"/>
    <w:rsid w:val="004E7557"/>
    <w:rsid w:val="004E76A4"/>
    <w:rsid w:val="004F7A4E"/>
    <w:rsid w:val="00503784"/>
    <w:rsid w:val="00503EEA"/>
    <w:rsid w:val="00514CE0"/>
    <w:rsid w:val="00515F33"/>
    <w:rsid w:val="00517F67"/>
    <w:rsid w:val="005233A4"/>
    <w:rsid w:val="005251BA"/>
    <w:rsid w:val="00526C52"/>
    <w:rsid w:val="00534BF1"/>
    <w:rsid w:val="005420AD"/>
    <w:rsid w:val="005459E0"/>
    <w:rsid w:val="00546498"/>
    <w:rsid w:val="00546FFA"/>
    <w:rsid w:val="00557DC5"/>
    <w:rsid w:val="0056461E"/>
    <w:rsid w:val="00575787"/>
    <w:rsid w:val="00581A5B"/>
    <w:rsid w:val="005835AA"/>
    <w:rsid w:val="00586F43"/>
    <w:rsid w:val="0059370C"/>
    <w:rsid w:val="0059708D"/>
    <w:rsid w:val="005A0F3F"/>
    <w:rsid w:val="005A2821"/>
    <w:rsid w:val="005A6390"/>
    <w:rsid w:val="005B48D8"/>
    <w:rsid w:val="005B749F"/>
    <w:rsid w:val="005C02D7"/>
    <w:rsid w:val="005C3D71"/>
    <w:rsid w:val="005C4AA5"/>
    <w:rsid w:val="005C5A63"/>
    <w:rsid w:val="005C7187"/>
    <w:rsid w:val="005E226D"/>
    <w:rsid w:val="005E4AEF"/>
    <w:rsid w:val="005E5E5F"/>
    <w:rsid w:val="005E6734"/>
    <w:rsid w:val="005F2A97"/>
    <w:rsid w:val="006074A7"/>
    <w:rsid w:val="00607BAF"/>
    <w:rsid w:val="00611284"/>
    <w:rsid w:val="00612BC0"/>
    <w:rsid w:val="00630FD1"/>
    <w:rsid w:val="006335E0"/>
    <w:rsid w:val="006400FB"/>
    <w:rsid w:val="00650824"/>
    <w:rsid w:val="00650BD0"/>
    <w:rsid w:val="00650F11"/>
    <w:rsid w:val="00663347"/>
    <w:rsid w:val="0066527C"/>
    <w:rsid w:val="00665E86"/>
    <w:rsid w:val="00672E24"/>
    <w:rsid w:val="006738CF"/>
    <w:rsid w:val="00673C80"/>
    <w:rsid w:val="006774F3"/>
    <w:rsid w:val="0068506F"/>
    <w:rsid w:val="00687805"/>
    <w:rsid w:val="006918A4"/>
    <w:rsid w:val="006962FC"/>
    <w:rsid w:val="006A2F38"/>
    <w:rsid w:val="006B0C41"/>
    <w:rsid w:val="006B3F5B"/>
    <w:rsid w:val="006B73B2"/>
    <w:rsid w:val="006C6B12"/>
    <w:rsid w:val="006E267A"/>
    <w:rsid w:val="006F5405"/>
    <w:rsid w:val="0070114F"/>
    <w:rsid w:val="0070424F"/>
    <w:rsid w:val="007071F2"/>
    <w:rsid w:val="00717B20"/>
    <w:rsid w:val="00717DAD"/>
    <w:rsid w:val="00721B93"/>
    <w:rsid w:val="007240F2"/>
    <w:rsid w:val="00724658"/>
    <w:rsid w:val="00737321"/>
    <w:rsid w:val="00752047"/>
    <w:rsid w:val="007532AC"/>
    <w:rsid w:val="00760EC7"/>
    <w:rsid w:val="007631EF"/>
    <w:rsid w:val="0076771A"/>
    <w:rsid w:val="007707CF"/>
    <w:rsid w:val="007721A1"/>
    <w:rsid w:val="00773EC0"/>
    <w:rsid w:val="00774D44"/>
    <w:rsid w:val="00775F4B"/>
    <w:rsid w:val="00780124"/>
    <w:rsid w:val="0078015C"/>
    <w:rsid w:val="00781F02"/>
    <w:rsid w:val="00790FB3"/>
    <w:rsid w:val="0079300D"/>
    <w:rsid w:val="00794C05"/>
    <w:rsid w:val="00795C7E"/>
    <w:rsid w:val="007962C3"/>
    <w:rsid w:val="007B3C06"/>
    <w:rsid w:val="007C01B6"/>
    <w:rsid w:val="007C17F6"/>
    <w:rsid w:val="007C4B16"/>
    <w:rsid w:val="007C541A"/>
    <w:rsid w:val="007D52F9"/>
    <w:rsid w:val="007D5EDF"/>
    <w:rsid w:val="007D665B"/>
    <w:rsid w:val="007E2FFD"/>
    <w:rsid w:val="007E47B8"/>
    <w:rsid w:val="007F692F"/>
    <w:rsid w:val="008078FF"/>
    <w:rsid w:val="00811694"/>
    <w:rsid w:val="00811CEA"/>
    <w:rsid w:val="00811F72"/>
    <w:rsid w:val="00820C27"/>
    <w:rsid w:val="00822CFC"/>
    <w:rsid w:val="00823598"/>
    <w:rsid w:val="0082376E"/>
    <w:rsid w:val="00837C0D"/>
    <w:rsid w:val="008431CD"/>
    <w:rsid w:val="00845728"/>
    <w:rsid w:val="008575BB"/>
    <w:rsid w:val="00861038"/>
    <w:rsid w:val="00861287"/>
    <w:rsid w:val="00863791"/>
    <w:rsid w:val="008702B8"/>
    <w:rsid w:val="00872377"/>
    <w:rsid w:val="00872DE7"/>
    <w:rsid w:val="00876A85"/>
    <w:rsid w:val="00877823"/>
    <w:rsid w:val="00880761"/>
    <w:rsid w:val="008862EF"/>
    <w:rsid w:val="008869E9"/>
    <w:rsid w:val="00887D4E"/>
    <w:rsid w:val="008A4B1D"/>
    <w:rsid w:val="008C2467"/>
    <w:rsid w:val="008D2C91"/>
    <w:rsid w:val="008D77F5"/>
    <w:rsid w:val="0090619C"/>
    <w:rsid w:val="009117CF"/>
    <w:rsid w:val="00912051"/>
    <w:rsid w:val="00920DBF"/>
    <w:rsid w:val="009228B1"/>
    <w:rsid w:val="00922A0E"/>
    <w:rsid w:val="00923B63"/>
    <w:rsid w:val="00927ED3"/>
    <w:rsid w:val="00935807"/>
    <w:rsid w:val="00935FD4"/>
    <w:rsid w:val="00936531"/>
    <w:rsid w:val="00945434"/>
    <w:rsid w:val="009545EA"/>
    <w:rsid w:val="009567B1"/>
    <w:rsid w:val="009675D9"/>
    <w:rsid w:val="00967F87"/>
    <w:rsid w:val="00974C6E"/>
    <w:rsid w:val="00975346"/>
    <w:rsid w:val="00981904"/>
    <w:rsid w:val="009851CB"/>
    <w:rsid w:val="00986FBD"/>
    <w:rsid w:val="00995565"/>
    <w:rsid w:val="00997F49"/>
    <w:rsid w:val="009A08E6"/>
    <w:rsid w:val="009A5DB5"/>
    <w:rsid w:val="009A7436"/>
    <w:rsid w:val="009B4FC5"/>
    <w:rsid w:val="009B5042"/>
    <w:rsid w:val="009B55D4"/>
    <w:rsid w:val="009B7E4D"/>
    <w:rsid w:val="009C3B8D"/>
    <w:rsid w:val="009C570C"/>
    <w:rsid w:val="009D59B4"/>
    <w:rsid w:val="009D78BA"/>
    <w:rsid w:val="009D791F"/>
    <w:rsid w:val="009E01B4"/>
    <w:rsid w:val="009E052D"/>
    <w:rsid w:val="00A10E23"/>
    <w:rsid w:val="00A11BA2"/>
    <w:rsid w:val="00A12240"/>
    <w:rsid w:val="00A2295F"/>
    <w:rsid w:val="00A31135"/>
    <w:rsid w:val="00A31A57"/>
    <w:rsid w:val="00A47EE0"/>
    <w:rsid w:val="00A50FF3"/>
    <w:rsid w:val="00A515BB"/>
    <w:rsid w:val="00A54255"/>
    <w:rsid w:val="00A55A4E"/>
    <w:rsid w:val="00A57F91"/>
    <w:rsid w:val="00A615FC"/>
    <w:rsid w:val="00A7130F"/>
    <w:rsid w:val="00A72F2C"/>
    <w:rsid w:val="00A73672"/>
    <w:rsid w:val="00A81BA9"/>
    <w:rsid w:val="00A90417"/>
    <w:rsid w:val="00A9156A"/>
    <w:rsid w:val="00A9248E"/>
    <w:rsid w:val="00A961DA"/>
    <w:rsid w:val="00AA33DB"/>
    <w:rsid w:val="00AB137E"/>
    <w:rsid w:val="00AB1414"/>
    <w:rsid w:val="00AB27D3"/>
    <w:rsid w:val="00AB4130"/>
    <w:rsid w:val="00AC36B6"/>
    <w:rsid w:val="00AC4377"/>
    <w:rsid w:val="00AC54FA"/>
    <w:rsid w:val="00AE195E"/>
    <w:rsid w:val="00AF0A71"/>
    <w:rsid w:val="00AF520A"/>
    <w:rsid w:val="00AF7DA9"/>
    <w:rsid w:val="00B02062"/>
    <w:rsid w:val="00B10234"/>
    <w:rsid w:val="00B14CE0"/>
    <w:rsid w:val="00B16F7A"/>
    <w:rsid w:val="00B217E4"/>
    <w:rsid w:val="00B237A4"/>
    <w:rsid w:val="00B375D0"/>
    <w:rsid w:val="00B4074D"/>
    <w:rsid w:val="00B416AF"/>
    <w:rsid w:val="00B42331"/>
    <w:rsid w:val="00B43946"/>
    <w:rsid w:val="00B47D39"/>
    <w:rsid w:val="00B510C8"/>
    <w:rsid w:val="00B52882"/>
    <w:rsid w:val="00B70093"/>
    <w:rsid w:val="00B81D0C"/>
    <w:rsid w:val="00B82B5F"/>
    <w:rsid w:val="00B867A0"/>
    <w:rsid w:val="00B925D5"/>
    <w:rsid w:val="00BA1DEA"/>
    <w:rsid w:val="00BB2409"/>
    <w:rsid w:val="00BE29DF"/>
    <w:rsid w:val="00BE2B8A"/>
    <w:rsid w:val="00BE2EB9"/>
    <w:rsid w:val="00BF0D28"/>
    <w:rsid w:val="00BF204C"/>
    <w:rsid w:val="00BF4DF8"/>
    <w:rsid w:val="00C04AFF"/>
    <w:rsid w:val="00C056C8"/>
    <w:rsid w:val="00C17D9C"/>
    <w:rsid w:val="00C276D4"/>
    <w:rsid w:val="00C35BE4"/>
    <w:rsid w:val="00C36A97"/>
    <w:rsid w:val="00C427AB"/>
    <w:rsid w:val="00C44760"/>
    <w:rsid w:val="00C47B26"/>
    <w:rsid w:val="00C47CAB"/>
    <w:rsid w:val="00C50526"/>
    <w:rsid w:val="00C5332B"/>
    <w:rsid w:val="00C608E9"/>
    <w:rsid w:val="00C643DB"/>
    <w:rsid w:val="00C66684"/>
    <w:rsid w:val="00C706E6"/>
    <w:rsid w:val="00C72067"/>
    <w:rsid w:val="00C74B51"/>
    <w:rsid w:val="00C76BC9"/>
    <w:rsid w:val="00C8217A"/>
    <w:rsid w:val="00C82B7A"/>
    <w:rsid w:val="00C95534"/>
    <w:rsid w:val="00CA53BB"/>
    <w:rsid w:val="00CA621E"/>
    <w:rsid w:val="00CA7286"/>
    <w:rsid w:val="00CB07FA"/>
    <w:rsid w:val="00CB250F"/>
    <w:rsid w:val="00CB3580"/>
    <w:rsid w:val="00CB6262"/>
    <w:rsid w:val="00CC1C02"/>
    <w:rsid w:val="00CC3555"/>
    <w:rsid w:val="00CC6B79"/>
    <w:rsid w:val="00CC721C"/>
    <w:rsid w:val="00CD24B3"/>
    <w:rsid w:val="00CD336F"/>
    <w:rsid w:val="00CD4EC2"/>
    <w:rsid w:val="00CE7C9C"/>
    <w:rsid w:val="00D00A29"/>
    <w:rsid w:val="00D00C96"/>
    <w:rsid w:val="00D03E53"/>
    <w:rsid w:val="00D04316"/>
    <w:rsid w:val="00D05796"/>
    <w:rsid w:val="00D1018C"/>
    <w:rsid w:val="00D10636"/>
    <w:rsid w:val="00D13170"/>
    <w:rsid w:val="00D13280"/>
    <w:rsid w:val="00D179AB"/>
    <w:rsid w:val="00D20F6C"/>
    <w:rsid w:val="00D27855"/>
    <w:rsid w:val="00D33741"/>
    <w:rsid w:val="00D40F6E"/>
    <w:rsid w:val="00D4131F"/>
    <w:rsid w:val="00D41DF5"/>
    <w:rsid w:val="00D51A54"/>
    <w:rsid w:val="00D5525B"/>
    <w:rsid w:val="00D579AE"/>
    <w:rsid w:val="00D6009D"/>
    <w:rsid w:val="00D60CF3"/>
    <w:rsid w:val="00D611D3"/>
    <w:rsid w:val="00D725F4"/>
    <w:rsid w:val="00D729A6"/>
    <w:rsid w:val="00D837DF"/>
    <w:rsid w:val="00D84132"/>
    <w:rsid w:val="00D90739"/>
    <w:rsid w:val="00D924DF"/>
    <w:rsid w:val="00D93097"/>
    <w:rsid w:val="00D9691F"/>
    <w:rsid w:val="00DA101D"/>
    <w:rsid w:val="00DA15D9"/>
    <w:rsid w:val="00DA76C7"/>
    <w:rsid w:val="00DB05A2"/>
    <w:rsid w:val="00DB0D18"/>
    <w:rsid w:val="00DB194A"/>
    <w:rsid w:val="00DB54A5"/>
    <w:rsid w:val="00DB6927"/>
    <w:rsid w:val="00DC1AC6"/>
    <w:rsid w:val="00DC267F"/>
    <w:rsid w:val="00DD167E"/>
    <w:rsid w:val="00DD1C7B"/>
    <w:rsid w:val="00DD29BF"/>
    <w:rsid w:val="00DD3CC3"/>
    <w:rsid w:val="00DD46CA"/>
    <w:rsid w:val="00DE0645"/>
    <w:rsid w:val="00DE4F13"/>
    <w:rsid w:val="00DF02A0"/>
    <w:rsid w:val="00DF66B2"/>
    <w:rsid w:val="00DF7F99"/>
    <w:rsid w:val="00E01463"/>
    <w:rsid w:val="00E02603"/>
    <w:rsid w:val="00E07670"/>
    <w:rsid w:val="00E10B85"/>
    <w:rsid w:val="00E1258A"/>
    <w:rsid w:val="00E16260"/>
    <w:rsid w:val="00E2153F"/>
    <w:rsid w:val="00E21993"/>
    <w:rsid w:val="00E250DD"/>
    <w:rsid w:val="00E26784"/>
    <w:rsid w:val="00E27435"/>
    <w:rsid w:val="00E31126"/>
    <w:rsid w:val="00E31516"/>
    <w:rsid w:val="00E36860"/>
    <w:rsid w:val="00E448A4"/>
    <w:rsid w:val="00E46C0F"/>
    <w:rsid w:val="00E47F6E"/>
    <w:rsid w:val="00E5356E"/>
    <w:rsid w:val="00E66520"/>
    <w:rsid w:val="00E808A7"/>
    <w:rsid w:val="00E81577"/>
    <w:rsid w:val="00E86106"/>
    <w:rsid w:val="00E93ABA"/>
    <w:rsid w:val="00EA00D5"/>
    <w:rsid w:val="00EA181C"/>
    <w:rsid w:val="00EA1E61"/>
    <w:rsid w:val="00EA37E1"/>
    <w:rsid w:val="00EB23EC"/>
    <w:rsid w:val="00EB5233"/>
    <w:rsid w:val="00EB7495"/>
    <w:rsid w:val="00EC00C1"/>
    <w:rsid w:val="00EC43DE"/>
    <w:rsid w:val="00ED5A78"/>
    <w:rsid w:val="00EE013D"/>
    <w:rsid w:val="00EE7DB9"/>
    <w:rsid w:val="00EF4521"/>
    <w:rsid w:val="00EF5394"/>
    <w:rsid w:val="00F03408"/>
    <w:rsid w:val="00F0516D"/>
    <w:rsid w:val="00F168C7"/>
    <w:rsid w:val="00F16C99"/>
    <w:rsid w:val="00F2572B"/>
    <w:rsid w:val="00F27807"/>
    <w:rsid w:val="00F31E92"/>
    <w:rsid w:val="00F33218"/>
    <w:rsid w:val="00F351BB"/>
    <w:rsid w:val="00F35B26"/>
    <w:rsid w:val="00F35C0F"/>
    <w:rsid w:val="00F35FD6"/>
    <w:rsid w:val="00F36AFB"/>
    <w:rsid w:val="00F41899"/>
    <w:rsid w:val="00F45B3F"/>
    <w:rsid w:val="00F51FDA"/>
    <w:rsid w:val="00F53314"/>
    <w:rsid w:val="00F54522"/>
    <w:rsid w:val="00F61776"/>
    <w:rsid w:val="00F65161"/>
    <w:rsid w:val="00F6782F"/>
    <w:rsid w:val="00F70208"/>
    <w:rsid w:val="00F77E14"/>
    <w:rsid w:val="00F807EA"/>
    <w:rsid w:val="00F87172"/>
    <w:rsid w:val="00FA2555"/>
    <w:rsid w:val="00FA3567"/>
    <w:rsid w:val="00FA76A2"/>
    <w:rsid w:val="00FB56C0"/>
    <w:rsid w:val="00FC079F"/>
    <w:rsid w:val="00FC5B45"/>
    <w:rsid w:val="00FC5D7C"/>
    <w:rsid w:val="00FD342F"/>
    <w:rsid w:val="00FD5DF0"/>
    <w:rsid w:val="00FE33B1"/>
    <w:rsid w:val="00FF19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BB"/>
  </w:style>
  <w:style w:type="paragraph" w:styleId="Heading1">
    <w:name w:val="heading 1"/>
    <w:basedOn w:val="Normal"/>
    <w:next w:val="Normal"/>
    <w:qFormat/>
    <w:rsid w:val="004C3BBB"/>
    <w:pPr>
      <w:keepNext/>
      <w:jc w:val="center"/>
      <w:outlineLvl w:val="0"/>
    </w:pPr>
    <w:rPr>
      <w:b/>
      <w:sz w:val="24"/>
      <w:u w:val="single"/>
    </w:rPr>
  </w:style>
  <w:style w:type="paragraph" w:styleId="Heading2">
    <w:name w:val="heading 2"/>
    <w:basedOn w:val="Normal"/>
    <w:next w:val="Normal"/>
    <w:qFormat/>
    <w:rsid w:val="004C3BBB"/>
    <w:pPr>
      <w:keepNext/>
      <w:outlineLvl w:val="1"/>
    </w:pPr>
    <w:rPr>
      <w:rFonts w:ascii="Arial" w:hAnsi="Arial" w:cs="Arial"/>
      <w:b/>
      <w:sz w:val="24"/>
    </w:rPr>
  </w:style>
  <w:style w:type="paragraph" w:styleId="Heading3">
    <w:name w:val="heading 3"/>
    <w:basedOn w:val="Normal"/>
    <w:next w:val="Normal"/>
    <w:qFormat/>
    <w:rsid w:val="004C3BBB"/>
    <w:pPr>
      <w:keepNex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3BBB"/>
    <w:pPr>
      <w:jc w:val="center"/>
    </w:pPr>
    <w:rPr>
      <w:b/>
      <w:sz w:val="22"/>
    </w:rPr>
  </w:style>
  <w:style w:type="paragraph" w:styleId="Header">
    <w:name w:val="header"/>
    <w:basedOn w:val="Normal"/>
    <w:rsid w:val="004C3BBB"/>
    <w:pPr>
      <w:tabs>
        <w:tab w:val="center" w:pos="4320"/>
        <w:tab w:val="right" w:pos="8640"/>
      </w:tabs>
    </w:pPr>
  </w:style>
  <w:style w:type="paragraph" w:styleId="Footer">
    <w:name w:val="footer"/>
    <w:basedOn w:val="Normal"/>
    <w:rsid w:val="004C3BBB"/>
    <w:pPr>
      <w:tabs>
        <w:tab w:val="center" w:pos="4320"/>
        <w:tab w:val="right" w:pos="8640"/>
      </w:tabs>
    </w:pPr>
  </w:style>
  <w:style w:type="paragraph" w:styleId="BodyText">
    <w:name w:val="Body Text"/>
    <w:basedOn w:val="Normal"/>
    <w:rsid w:val="004C3BBB"/>
    <w:rPr>
      <w:rFonts w:ascii="Arial" w:hAnsi="Arial" w:cs="Arial"/>
      <w:sz w:val="24"/>
    </w:rPr>
  </w:style>
  <w:style w:type="character" w:styleId="Hyperlink">
    <w:name w:val="Hyperlink"/>
    <w:rsid w:val="00650824"/>
    <w:rPr>
      <w:color w:val="0000FF"/>
      <w:u w:val="single"/>
    </w:rPr>
  </w:style>
  <w:style w:type="paragraph" w:styleId="BalloonText">
    <w:name w:val="Balloon Text"/>
    <w:basedOn w:val="Normal"/>
    <w:semiHidden/>
    <w:rsid w:val="00B52882"/>
    <w:rPr>
      <w:rFonts w:ascii="Tahoma" w:hAnsi="Tahoma" w:cs="Tahoma"/>
      <w:sz w:val="16"/>
      <w:szCs w:val="16"/>
    </w:rPr>
  </w:style>
  <w:style w:type="paragraph" w:styleId="ListParagraph">
    <w:name w:val="List Paragraph"/>
    <w:basedOn w:val="Normal"/>
    <w:uiPriority w:val="34"/>
    <w:qFormat/>
    <w:rsid w:val="003C3546"/>
    <w:pPr>
      <w:ind w:left="720"/>
    </w:pPr>
  </w:style>
  <w:style w:type="paragraph" w:styleId="DocumentMap">
    <w:name w:val="Document Map"/>
    <w:basedOn w:val="Normal"/>
    <w:semiHidden/>
    <w:rsid w:val="00ED5A78"/>
    <w:pPr>
      <w:shd w:val="clear" w:color="auto" w:fill="000080"/>
    </w:pPr>
    <w:rPr>
      <w:rFonts w:ascii="Tahoma" w:hAnsi="Tahoma" w:cs="Tahoma"/>
    </w:rPr>
  </w:style>
  <w:style w:type="character" w:styleId="PageNumber">
    <w:name w:val="page number"/>
    <w:basedOn w:val="DefaultParagraphFont"/>
    <w:rsid w:val="007D52F9"/>
  </w:style>
  <w:style w:type="paragraph" w:customStyle="1" w:styleId="msolistparagraph0">
    <w:name w:val="msolistparagraph"/>
    <w:basedOn w:val="Normal"/>
    <w:rsid w:val="00795C7E"/>
    <w:pPr>
      <w:ind w:left="720"/>
    </w:pPr>
    <w:rPr>
      <w:rFonts w:eastAsia="Calibri"/>
      <w:sz w:val="24"/>
      <w:szCs w:val="24"/>
    </w:rPr>
  </w:style>
  <w:style w:type="character" w:styleId="Emphasis">
    <w:name w:val="Emphasis"/>
    <w:qFormat/>
    <w:rsid w:val="00F16C99"/>
    <w:rPr>
      <w:rFonts w:ascii="Comic Sans MS" w:hAnsi="Comic Sans MS"/>
      <w:color w:val="C00000"/>
    </w:rPr>
  </w:style>
</w:styles>
</file>

<file path=word/webSettings.xml><?xml version="1.0" encoding="utf-8"?>
<w:webSettings xmlns:r="http://schemas.openxmlformats.org/officeDocument/2006/relationships" xmlns:w="http://schemas.openxmlformats.org/wordprocessingml/2006/main">
  <w:divs>
    <w:div w:id="159197224">
      <w:bodyDiv w:val="1"/>
      <w:marLeft w:val="0"/>
      <w:marRight w:val="0"/>
      <w:marTop w:val="0"/>
      <w:marBottom w:val="0"/>
      <w:divBdr>
        <w:top w:val="none" w:sz="0" w:space="0" w:color="auto"/>
        <w:left w:val="none" w:sz="0" w:space="0" w:color="auto"/>
        <w:bottom w:val="none" w:sz="0" w:space="0" w:color="auto"/>
        <w:right w:val="none" w:sz="0" w:space="0" w:color="auto"/>
      </w:divBdr>
    </w:div>
    <w:div w:id="208583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scc\SNUG%20Board\SNUG_SCC%20Template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19A64-180E-4EB9-A86D-7D0171FF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SNUG_SCC Template_2013</Template>
  <TotalTime>53</TotalTime>
  <Pages>2</Pages>
  <Words>558</Words>
  <Characters>2446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MEETING:</vt:lpstr>
    </vt:vector>
  </TitlesOfParts>
  <Company>MeritCare Health System</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dc:title>
  <dc:creator>mdcraft</dc:creator>
  <cp:lastModifiedBy>jjo0554</cp:lastModifiedBy>
  <cp:revision>23</cp:revision>
  <cp:lastPrinted>2013-09-09T14:19:00Z</cp:lastPrinted>
  <dcterms:created xsi:type="dcterms:W3CDTF">2014-12-18T16:58:00Z</dcterms:created>
  <dcterms:modified xsi:type="dcterms:W3CDTF">2015-02-12T23:23:00Z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