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6D9" w:rsidRPr="00082931" w:rsidRDefault="00A736D9">
      <w:pPr>
        <w:rPr>
          <w:rFonts w:ascii="Arial" w:hAnsi="Arial" w:cs="Arial"/>
          <w:color w:val="000000" w:themeColor="text1"/>
        </w:rPr>
      </w:pPr>
      <w:r>
        <w:rPr>
          <w:rFonts w:ascii="Arial" w:hAnsi="Arial" w:cs="Arial"/>
          <w:b/>
          <w:bCs/>
          <w:sz w:val="24"/>
          <w:szCs w:val="24"/>
        </w:rPr>
        <w:t>Members</w:t>
      </w:r>
      <w:r w:rsidRPr="00082931">
        <w:rPr>
          <w:rFonts w:ascii="Arial" w:hAnsi="Arial" w:cs="Arial"/>
          <w:b/>
          <w:bCs/>
          <w:color w:val="000000" w:themeColor="text1"/>
          <w:sz w:val="24"/>
          <w:szCs w:val="24"/>
        </w:rPr>
        <w:t>:</w:t>
      </w:r>
      <w:r w:rsidRPr="00082931">
        <w:rPr>
          <w:rFonts w:ascii="Arial" w:hAnsi="Arial" w:cs="Arial"/>
          <w:b/>
          <w:bCs/>
          <w:color w:val="000000" w:themeColor="text1"/>
        </w:rPr>
        <w:t xml:space="preserve"> </w:t>
      </w:r>
      <w:r w:rsidRPr="00082931">
        <w:rPr>
          <w:rFonts w:ascii="Arial" w:hAnsi="Arial" w:cs="Arial"/>
          <w:color w:val="000000" w:themeColor="text1"/>
        </w:rPr>
        <w:t xml:space="preserve"> </w:t>
      </w:r>
      <w:r w:rsidRPr="00082931">
        <w:rPr>
          <w:rFonts w:ascii="Arial" w:hAnsi="Arial" w:cs="Arial"/>
          <w:color w:val="000000" w:themeColor="text1"/>
          <w:sz w:val="24"/>
          <w:szCs w:val="24"/>
        </w:rPr>
        <w:t xml:space="preserve">Melissa Craft, Laura Jones, Corbin Ellsaesser, </w:t>
      </w:r>
      <w:r w:rsidR="003440AE" w:rsidRPr="00082931">
        <w:rPr>
          <w:rFonts w:ascii="Arial" w:hAnsi="Arial" w:cs="Arial"/>
          <w:color w:val="000000" w:themeColor="text1"/>
          <w:sz w:val="24"/>
          <w:szCs w:val="24"/>
        </w:rPr>
        <w:t>Mary McCoy</w:t>
      </w:r>
      <w:r w:rsidR="00856D35">
        <w:rPr>
          <w:rFonts w:ascii="Arial" w:hAnsi="Arial" w:cs="Arial"/>
          <w:color w:val="000000" w:themeColor="text1"/>
          <w:sz w:val="24"/>
          <w:szCs w:val="24"/>
        </w:rPr>
        <w:t xml:space="preserve"> &amp;</w:t>
      </w:r>
      <w:r w:rsidR="003440AE" w:rsidRPr="00082931">
        <w:rPr>
          <w:rFonts w:ascii="Arial" w:hAnsi="Arial" w:cs="Arial"/>
          <w:color w:val="000000" w:themeColor="text1"/>
          <w:sz w:val="24"/>
          <w:szCs w:val="24"/>
        </w:rPr>
        <w:t xml:space="preserve"> Debbie Czarnecki</w:t>
      </w:r>
      <w:r w:rsidR="003440AE" w:rsidRPr="00082931">
        <w:rPr>
          <w:rFonts w:ascii="Arial" w:hAnsi="Arial" w:cs="Arial"/>
          <w:color w:val="000000" w:themeColor="text1"/>
        </w:rPr>
        <w:t xml:space="preserve">     </w:t>
      </w:r>
    </w:p>
    <w:p w:rsidR="00A736D9" w:rsidRDefault="00A736D9">
      <w:pPr>
        <w:rPr>
          <w:rFonts w:ascii="Arial" w:hAnsi="Arial" w:cs="Arial"/>
          <w:sz w:val="24"/>
          <w:szCs w:val="24"/>
        </w:rPr>
      </w:pPr>
      <w:r>
        <w:rPr>
          <w:rFonts w:ascii="Arial" w:hAnsi="Arial" w:cs="Arial"/>
          <w:sz w:val="24"/>
          <w:szCs w:val="24"/>
        </w:rPr>
        <w:t xml:space="preserve">        </w:t>
      </w:r>
    </w:p>
    <w:p w:rsidR="00A736D9" w:rsidRPr="00080DFD" w:rsidRDefault="00A736D9">
      <w:pPr>
        <w:rPr>
          <w:rFonts w:ascii="Arial" w:hAnsi="Arial" w:cs="Arial"/>
          <w:color w:val="000000" w:themeColor="text1"/>
          <w:sz w:val="24"/>
          <w:szCs w:val="24"/>
        </w:rPr>
      </w:pPr>
      <w:r>
        <w:rPr>
          <w:rFonts w:ascii="Arial" w:hAnsi="Arial" w:cs="Arial"/>
          <w:b/>
          <w:bCs/>
          <w:sz w:val="24"/>
          <w:szCs w:val="24"/>
        </w:rPr>
        <w:t xml:space="preserve">Members not present:  </w:t>
      </w:r>
      <w:r>
        <w:rPr>
          <w:rFonts w:ascii="Arial" w:hAnsi="Arial" w:cs="Arial"/>
          <w:sz w:val="24"/>
          <w:szCs w:val="24"/>
        </w:rPr>
        <w:t xml:space="preserve"> </w:t>
      </w:r>
      <w:r w:rsidR="007F3C8F">
        <w:rPr>
          <w:rFonts w:ascii="Arial" w:hAnsi="Arial" w:cs="Arial"/>
          <w:sz w:val="24"/>
          <w:szCs w:val="24"/>
        </w:rPr>
        <w:t xml:space="preserve">Jayme </w:t>
      </w:r>
      <w:r w:rsidR="007F3C8F" w:rsidRPr="009F7BE8">
        <w:rPr>
          <w:rFonts w:ascii="Arial" w:hAnsi="Arial" w:cs="Arial"/>
          <w:color w:val="000000" w:themeColor="text1"/>
          <w:sz w:val="24"/>
          <w:szCs w:val="24"/>
        </w:rPr>
        <w:t>Osborn,</w:t>
      </w:r>
      <w:r w:rsidR="009F7BE8" w:rsidRPr="009F7BE8">
        <w:rPr>
          <w:rFonts w:ascii="Arial" w:hAnsi="Arial" w:cs="Arial"/>
          <w:color w:val="000000" w:themeColor="text1"/>
          <w:sz w:val="24"/>
          <w:szCs w:val="24"/>
        </w:rPr>
        <w:t xml:space="preserve"> Deb Smith</w:t>
      </w:r>
      <w:r w:rsidR="00080DFD">
        <w:rPr>
          <w:rFonts w:ascii="Arial" w:hAnsi="Arial" w:cs="Arial"/>
          <w:color w:val="000000" w:themeColor="text1"/>
          <w:sz w:val="24"/>
          <w:szCs w:val="24"/>
        </w:rPr>
        <w:t>,</w:t>
      </w:r>
      <w:r w:rsidR="007F3C8F" w:rsidRPr="009F7BE8">
        <w:rPr>
          <w:rFonts w:ascii="Arial" w:hAnsi="Arial" w:cs="Arial"/>
          <w:color w:val="000000" w:themeColor="text1"/>
          <w:sz w:val="24"/>
          <w:szCs w:val="24"/>
        </w:rPr>
        <w:t xml:space="preserve"> </w:t>
      </w:r>
      <w:r w:rsidR="009F7BE8" w:rsidRPr="009F7BE8">
        <w:rPr>
          <w:rFonts w:ascii="Arial" w:hAnsi="Arial" w:cs="Arial"/>
          <w:color w:val="000000" w:themeColor="text1"/>
          <w:sz w:val="24"/>
          <w:szCs w:val="24"/>
        </w:rPr>
        <w:t>Randy Rhodes, Earle Barnes</w:t>
      </w:r>
      <w:r w:rsidR="00080DFD" w:rsidRPr="00080DFD">
        <w:rPr>
          <w:rFonts w:ascii="Arial" w:hAnsi="Arial" w:cs="Arial"/>
          <w:color w:val="FF0000"/>
          <w:sz w:val="24"/>
          <w:szCs w:val="24"/>
        </w:rPr>
        <w:t xml:space="preserve"> </w:t>
      </w:r>
      <w:r w:rsidR="00080DFD" w:rsidRPr="00080DFD">
        <w:rPr>
          <w:rFonts w:ascii="Arial" w:hAnsi="Arial" w:cs="Arial"/>
          <w:color w:val="000000" w:themeColor="text1"/>
          <w:sz w:val="24"/>
          <w:szCs w:val="24"/>
        </w:rPr>
        <w:t xml:space="preserve">Yvonne Coulter, Tymn Neece, </w:t>
      </w:r>
      <w:r w:rsidR="00856D35">
        <w:rPr>
          <w:rFonts w:ascii="Arial" w:hAnsi="Arial" w:cs="Arial"/>
          <w:color w:val="000000" w:themeColor="text1"/>
          <w:sz w:val="24"/>
          <w:szCs w:val="24"/>
        </w:rPr>
        <w:t xml:space="preserve">&amp; </w:t>
      </w:r>
      <w:r w:rsidR="00080DFD" w:rsidRPr="00080DFD">
        <w:rPr>
          <w:rFonts w:ascii="Arial" w:hAnsi="Arial" w:cs="Arial"/>
          <w:color w:val="000000" w:themeColor="text1"/>
          <w:sz w:val="24"/>
          <w:szCs w:val="24"/>
        </w:rPr>
        <w:t>Melinda Doherty</w:t>
      </w:r>
    </w:p>
    <w:p w:rsidR="00A736D9" w:rsidRDefault="00A736D9">
      <w:pPr>
        <w:ind w:left="720" w:hanging="720"/>
        <w:rPr>
          <w:rFonts w:ascii="Arial" w:hAnsi="Arial" w:cs="Arial"/>
          <w:b/>
          <w:bCs/>
          <w:sz w:val="24"/>
          <w:szCs w:val="24"/>
        </w:rPr>
      </w:pPr>
      <w:r>
        <w:rPr>
          <w:rFonts w:ascii="Arial" w:hAnsi="Arial" w:cs="Arial"/>
          <w:b/>
          <w:bCs/>
          <w:sz w:val="24"/>
          <w:szCs w:val="24"/>
        </w:rPr>
        <w:tab/>
      </w:r>
    </w:p>
    <w:p w:rsidR="00A736D9" w:rsidRDefault="00A736D9">
      <w:pPr>
        <w:rPr>
          <w:rFonts w:ascii="Arial" w:hAnsi="Arial" w:cs="Arial"/>
          <w:sz w:val="24"/>
          <w:szCs w:val="24"/>
        </w:rPr>
      </w:pPr>
      <w:r>
        <w:rPr>
          <w:rFonts w:ascii="Arial" w:hAnsi="Arial" w:cs="Arial"/>
          <w:b/>
          <w:bCs/>
          <w:sz w:val="24"/>
          <w:szCs w:val="24"/>
        </w:rPr>
        <w:t xml:space="preserve">Recording Secretary: </w:t>
      </w:r>
      <w:r>
        <w:rPr>
          <w:rFonts w:ascii="Arial" w:hAnsi="Arial" w:cs="Arial"/>
        </w:rPr>
        <w:t xml:space="preserve"> </w:t>
      </w:r>
      <w:r w:rsidR="003440AE">
        <w:rPr>
          <w:rFonts w:ascii="Arial" w:hAnsi="Arial" w:cs="Arial"/>
          <w:sz w:val="24"/>
          <w:szCs w:val="24"/>
        </w:rPr>
        <w:t xml:space="preserve"> </w:t>
      </w:r>
      <w:r w:rsidR="007F3C8F">
        <w:rPr>
          <w:rFonts w:ascii="Arial" w:hAnsi="Arial" w:cs="Arial"/>
          <w:sz w:val="24"/>
          <w:szCs w:val="24"/>
        </w:rPr>
        <w:t>Jayme Osborn</w:t>
      </w:r>
    </w:p>
    <w:p w:rsidR="00A736D9" w:rsidRDefault="00A736D9">
      <w:pPr>
        <w:ind w:firstLine="720"/>
        <w:rPr>
          <w:rFonts w:ascii="Arial" w:hAnsi="Arial" w:cs="Arial"/>
        </w:rPr>
      </w:pPr>
    </w:p>
    <w:p w:rsidR="00F96265" w:rsidRDefault="00A736D9" w:rsidP="00377205">
      <w:pPr>
        <w:numPr>
          <w:ilvl w:val="0"/>
          <w:numId w:val="20"/>
        </w:numPr>
        <w:rPr>
          <w:rFonts w:ascii="Arial" w:hAnsi="Arial" w:cs="Arial"/>
          <w:sz w:val="24"/>
          <w:szCs w:val="24"/>
        </w:rPr>
      </w:pPr>
      <w:r w:rsidRPr="00080DFD">
        <w:rPr>
          <w:rFonts w:ascii="Arial" w:hAnsi="Arial" w:cs="Arial"/>
          <w:sz w:val="24"/>
          <w:szCs w:val="24"/>
          <w:u w:val="single"/>
        </w:rPr>
        <w:t>Announcement of Recording</w:t>
      </w:r>
      <w:r>
        <w:rPr>
          <w:rFonts w:ascii="Arial" w:hAnsi="Arial" w:cs="Arial"/>
          <w:sz w:val="24"/>
          <w:szCs w:val="24"/>
        </w:rPr>
        <w:t xml:space="preserve">:   </w:t>
      </w:r>
      <w:r w:rsidR="00080DFD">
        <w:rPr>
          <w:rFonts w:ascii="Arial" w:hAnsi="Arial" w:cs="Arial"/>
          <w:sz w:val="24"/>
          <w:szCs w:val="24"/>
        </w:rPr>
        <w:t>Missy announced that the meeting was being recorded.</w:t>
      </w:r>
    </w:p>
    <w:p w:rsidR="0080133C" w:rsidRDefault="0080133C" w:rsidP="0080133C">
      <w:pPr>
        <w:ind w:left="720"/>
        <w:rPr>
          <w:rFonts w:ascii="Arial" w:hAnsi="Arial" w:cs="Arial"/>
          <w:sz w:val="24"/>
          <w:szCs w:val="24"/>
        </w:rPr>
      </w:pPr>
    </w:p>
    <w:p w:rsidR="0080133C" w:rsidRPr="00377205" w:rsidRDefault="0080133C" w:rsidP="00377205">
      <w:pPr>
        <w:numPr>
          <w:ilvl w:val="0"/>
          <w:numId w:val="20"/>
        </w:numPr>
        <w:rPr>
          <w:rFonts w:ascii="Arial" w:hAnsi="Arial" w:cs="Arial"/>
          <w:sz w:val="24"/>
          <w:szCs w:val="24"/>
        </w:rPr>
      </w:pPr>
      <w:r>
        <w:rPr>
          <w:rFonts w:ascii="Arial" w:hAnsi="Arial" w:cs="Arial"/>
          <w:sz w:val="24"/>
          <w:szCs w:val="24"/>
        </w:rPr>
        <w:t>The meeting began at 12:25 p.m. EST</w:t>
      </w:r>
      <w:r w:rsidR="00D35C59">
        <w:rPr>
          <w:rFonts w:ascii="Arial" w:hAnsi="Arial" w:cs="Arial"/>
          <w:sz w:val="24"/>
          <w:szCs w:val="24"/>
        </w:rPr>
        <w:t>.</w:t>
      </w:r>
    </w:p>
    <w:p w:rsidR="00F96265" w:rsidRDefault="00F96265" w:rsidP="00F96265">
      <w:pPr>
        <w:pStyle w:val="ListParagraph"/>
        <w:rPr>
          <w:rFonts w:ascii="Arial" w:hAnsi="Arial" w:cs="Arial"/>
          <w:sz w:val="24"/>
          <w:szCs w:val="24"/>
        </w:rPr>
      </w:pPr>
    </w:p>
    <w:p w:rsidR="00A736D9" w:rsidRDefault="00B47658">
      <w:pPr>
        <w:numPr>
          <w:ilvl w:val="0"/>
          <w:numId w:val="20"/>
        </w:numPr>
        <w:rPr>
          <w:rFonts w:ascii="Arial" w:hAnsi="Arial" w:cs="Arial"/>
          <w:sz w:val="24"/>
          <w:szCs w:val="24"/>
        </w:rPr>
      </w:pPr>
      <w:r w:rsidRPr="00080DFD">
        <w:rPr>
          <w:rFonts w:ascii="Arial" w:hAnsi="Arial" w:cs="Arial"/>
          <w:sz w:val="24"/>
          <w:szCs w:val="24"/>
          <w:u w:val="single"/>
        </w:rPr>
        <w:t>Secretary Report</w:t>
      </w:r>
      <w:r>
        <w:rPr>
          <w:rFonts w:ascii="Arial" w:hAnsi="Arial" w:cs="Arial"/>
          <w:sz w:val="24"/>
          <w:szCs w:val="24"/>
        </w:rPr>
        <w:t xml:space="preserve"> – </w:t>
      </w:r>
      <w:r w:rsidR="00080DFD">
        <w:rPr>
          <w:rFonts w:ascii="Arial" w:hAnsi="Arial" w:cs="Arial"/>
          <w:sz w:val="24"/>
          <w:szCs w:val="24"/>
        </w:rPr>
        <w:t>Missy</w:t>
      </w:r>
      <w:r w:rsidR="00A736D9">
        <w:rPr>
          <w:rFonts w:ascii="Arial" w:hAnsi="Arial" w:cs="Arial"/>
          <w:sz w:val="24"/>
          <w:szCs w:val="24"/>
        </w:rPr>
        <w:t xml:space="preserve">  </w:t>
      </w:r>
    </w:p>
    <w:p w:rsidR="00A736D9" w:rsidRDefault="00BE49D1">
      <w:pPr>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Approval of past minutes</w:t>
      </w:r>
      <w:r w:rsidR="00E51BC1">
        <w:rPr>
          <w:rFonts w:ascii="Arial" w:hAnsi="Arial" w:cs="Arial"/>
          <w:sz w:val="24"/>
          <w:szCs w:val="24"/>
        </w:rPr>
        <w:t xml:space="preserve"> </w:t>
      </w:r>
      <w:r w:rsidR="00080DFD">
        <w:rPr>
          <w:rFonts w:ascii="Arial" w:hAnsi="Arial" w:cs="Arial"/>
          <w:sz w:val="24"/>
          <w:szCs w:val="24"/>
        </w:rPr>
        <w:t xml:space="preserve">– there are not enough Board members at this meeting to approve the minutes.  Missy will send out an email for approval of the previous minutes that Jayme sent out.  Then Earle will post them on the website.  </w:t>
      </w:r>
    </w:p>
    <w:p w:rsidR="00A736D9" w:rsidRDefault="00A736D9">
      <w:pPr>
        <w:autoSpaceDE w:val="0"/>
        <w:autoSpaceDN w:val="0"/>
        <w:adjustRightInd w:val="0"/>
        <w:spacing w:line="240" w:lineRule="atLeast"/>
        <w:ind w:left="1080"/>
        <w:rPr>
          <w:rFonts w:ascii="Arial" w:hAnsi="Arial" w:cs="Arial"/>
          <w:sz w:val="24"/>
          <w:szCs w:val="24"/>
        </w:rPr>
      </w:pPr>
    </w:p>
    <w:p w:rsidR="00A736D9" w:rsidRDefault="00B47658">
      <w:pPr>
        <w:numPr>
          <w:ilvl w:val="0"/>
          <w:numId w:val="20"/>
        </w:numPr>
        <w:rPr>
          <w:rFonts w:ascii="Arial" w:hAnsi="Arial" w:cs="Arial"/>
          <w:sz w:val="24"/>
          <w:szCs w:val="24"/>
        </w:rPr>
      </w:pPr>
      <w:r w:rsidRPr="00080DFD">
        <w:rPr>
          <w:rFonts w:ascii="Arial" w:hAnsi="Arial" w:cs="Arial"/>
          <w:sz w:val="24"/>
          <w:szCs w:val="24"/>
          <w:u w:val="single"/>
        </w:rPr>
        <w:t>Treasurer’s Report</w:t>
      </w:r>
      <w:r>
        <w:rPr>
          <w:rFonts w:ascii="Arial" w:hAnsi="Arial" w:cs="Arial"/>
          <w:sz w:val="24"/>
          <w:szCs w:val="24"/>
        </w:rPr>
        <w:t xml:space="preserve"> –</w:t>
      </w:r>
      <w:r w:rsidR="00BE49D1">
        <w:rPr>
          <w:rFonts w:ascii="Arial" w:hAnsi="Arial" w:cs="Arial"/>
          <w:sz w:val="24"/>
          <w:szCs w:val="24"/>
        </w:rPr>
        <w:t xml:space="preserve"> Mary</w:t>
      </w:r>
      <w:r w:rsidR="00080DFD">
        <w:rPr>
          <w:rFonts w:ascii="Arial" w:hAnsi="Arial" w:cs="Arial"/>
          <w:sz w:val="24"/>
          <w:szCs w:val="24"/>
        </w:rPr>
        <w:t xml:space="preserve"> McCoy</w:t>
      </w:r>
    </w:p>
    <w:p w:rsidR="00A736D9" w:rsidRDefault="00A736D9">
      <w:pPr>
        <w:numPr>
          <w:ilvl w:val="1"/>
          <w:numId w:val="20"/>
        </w:numPr>
        <w:rPr>
          <w:rFonts w:ascii="Arial" w:hAnsi="Arial" w:cs="Arial"/>
          <w:sz w:val="24"/>
          <w:szCs w:val="24"/>
        </w:rPr>
      </w:pPr>
      <w:r>
        <w:rPr>
          <w:rFonts w:ascii="Arial" w:hAnsi="Arial" w:cs="Arial"/>
          <w:sz w:val="24"/>
          <w:szCs w:val="24"/>
        </w:rPr>
        <w:t>Chec</w:t>
      </w:r>
      <w:r w:rsidR="00B47658">
        <w:rPr>
          <w:rFonts w:ascii="Arial" w:hAnsi="Arial" w:cs="Arial"/>
          <w:sz w:val="24"/>
          <w:szCs w:val="24"/>
        </w:rPr>
        <w:t>king:</w:t>
      </w:r>
      <w:r w:rsidR="00B47658">
        <w:rPr>
          <w:rFonts w:ascii="Arial" w:hAnsi="Arial" w:cs="Arial"/>
          <w:sz w:val="24"/>
          <w:szCs w:val="24"/>
        </w:rPr>
        <w:tab/>
        <w:t>Beginning Bal</w:t>
      </w:r>
      <w:r w:rsidR="0080133C">
        <w:rPr>
          <w:rFonts w:ascii="Arial" w:hAnsi="Arial" w:cs="Arial"/>
          <w:sz w:val="24"/>
          <w:szCs w:val="24"/>
        </w:rPr>
        <w:t>ance</w:t>
      </w:r>
      <w:r w:rsidR="00B47658">
        <w:rPr>
          <w:rFonts w:ascii="Arial" w:hAnsi="Arial" w:cs="Arial"/>
          <w:sz w:val="24"/>
          <w:szCs w:val="24"/>
        </w:rPr>
        <w:t>:</w:t>
      </w:r>
      <w:r w:rsidR="0080133C">
        <w:rPr>
          <w:rFonts w:ascii="Arial" w:hAnsi="Arial" w:cs="Arial"/>
          <w:sz w:val="24"/>
          <w:szCs w:val="24"/>
        </w:rPr>
        <w:tab/>
      </w:r>
      <w:r w:rsidR="00080DFD">
        <w:rPr>
          <w:rFonts w:ascii="Arial" w:hAnsi="Arial" w:cs="Arial"/>
          <w:sz w:val="24"/>
          <w:szCs w:val="24"/>
        </w:rPr>
        <w:tab/>
        <w:t>$83,040.57</w:t>
      </w:r>
      <w:r w:rsidR="00B47658">
        <w:rPr>
          <w:rFonts w:ascii="Arial" w:hAnsi="Arial" w:cs="Arial"/>
          <w:sz w:val="24"/>
          <w:szCs w:val="24"/>
        </w:rPr>
        <w:tab/>
      </w:r>
    </w:p>
    <w:p w:rsidR="00A736D9" w:rsidRDefault="00B47658">
      <w:pPr>
        <w:autoSpaceDE w:val="0"/>
        <w:autoSpaceDN w:val="0"/>
        <w:adjustRightInd w:val="0"/>
        <w:spacing w:line="240" w:lineRule="atLeast"/>
        <w:ind w:left="2160" w:firstLine="720"/>
        <w:rPr>
          <w:rFonts w:ascii="Arial" w:hAnsi="Arial" w:cs="Arial"/>
          <w:sz w:val="24"/>
          <w:szCs w:val="24"/>
        </w:rPr>
      </w:pPr>
      <w:r>
        <w:rPr>
          <w:rFonts w:ascii="Arial" w:hAnsi="Arial" w:cs="Arial"/>
          <w:sz w:val="24"/>
          <w:szCs w:val="24"/>
        </w:rPr>
        <w:t>Ending Bal</w:t>
      </w:r>
      <w:r w:rsidR="0080133C">
        <w:rPr>
          <w:rFonts w:ascii="Arial" w:hAnsi="Arial" w:cs="Arial"/>
          <w:sz w:val="24"/>
          <w:szCs w:val="24"/>
        </w:rPr>
        <w:t>ance</w:t>
      </w:r>
      <w:r>
        <w:rPr>
          <w:rFonts w:ascii="Arial" w:hAnsi="Arial" w:cs="Arial"/>
          <w:sz w:val="24"/>
          <w:szCs w:val="24"/>
        </w:rPr>
        <w:t>:</w:t>
      </w:r>
      <w:r>
        <w:rPr>
          <w:rFonts w:ascii="Arial" w:hAnsi="Arial" w:cs="Arial"/>
          <w:sz w:val="24"/>
          <w:szCs w:val="24"/>
        </w:rPr>
        <w:tab/>
      </w:r>
      <w:r>
        <w:rPr>
          <w:rFonts w:ascii="Arial" w:hAnsi="Arial" w:cs="Arial"/>
          <w:sz w:val="24"/>
          <w:szCs w:val="24"/>
        </w:rPr>
        <w:tab/>
      </w:r>
      <w:r w:rsidR="00080DFD">
        <w:rPr>
          <w:rFonts w:ascii="Arial" w:hAnsi="Arial" w:cs="Arial"/>
          <w:sz w:val="24"/>
          <w:szCs w:val="24"/>
        </w:rPr>
        <w:t>$107,688.22</w:t>
      </w:r>
    </w:p>
    <w:p w:rsidR="00080DFD" w:rsidRDefault="00080DFD">
      <w:pPr>
        <w:autoSpaceDE w:val="0"/>
        <w:autoSpaceDN w:val="0"/>
        <w:adjustRightInd w:val="0"/>
        <w:spacing w:line="240" w:lineRule="atLeast"/>
        <w:ind w:left="2160" w:firstLine="720"/>
        <w:rPr>
          <w:rFonts w:ascii="Arial" w:hAnsi="Arial" w:cs="Arial"/>
          <w:sz w:val="24"/>
          <w:szCs w:val="24"/>
        </w:rPr>
      </w:pPr>
      <w:r>
        <w:rPr>
          <w:rFonts w:ascii="Arial" w:hAnsi="Arial" w:cs="Arial"/>
          <w:sz w:val="24"/>
          <w:szCs w:val="24"/>
        </w:rPr>
        <w:t>Deposits:</w:t>
      </w:r>
      <w:r>
        <w:rPr>
          <w:rFonts w:ascii="Arial" w:hAnsi="Arial" w:cs="Arial"/>
          <w:sz w:val="24"/>
          <w:szCs w:val="24"/>
        </w:rPr>
        <w:tab/>
      </w:r>
      <w:r>
        <w:rPr>
          <w:rFonts w:ascii="Arial" w:hAnsi="Arial" w:cs="Arial"/>
          <w:sz w:val="24"/>
          <w:szCs w:val="24"/>
        </w:rPr>
        <w:tab/>
      </w:r>
      <w:r w:rsidR="0080133C">
        <w:rPr>
          <w:rFonts w:ascii="Arial" w:hAnsi="Arial" w:cs="Arial"/>
          <w:sz w:val="24"/>
          <w:szCs w:val="24"/>
        </w:rPr>
        <w:tab/>
      </w:r>
      <w:r>
        <w:rPr>
          <w:rFonts w:ascii="Arial" w:hAnsi="Arial" w:cs="Arial"/>
          <w:sz w:val="24"/>
          <w:szCs w:val="24"/>
        </w:rPr>
        <w:t>$24,647.65</w:t>
      </w:r>
      <w:r>
        <w:rPr>
          <w:rFonts w:ascii="Arial" w:hAnsi="Arial" w:cs="Arial"/>
          <w:sz w:val="24"/>
          <w:szCs w:val="24"/>
        </w:rPr>
        <w:tab/>
      </w:r>
    </w:p>
    <w:p w:rsidR="00080DFD" w:rsidRPr="0080133C" w:rsidRDefault="00080DFD" w:rsidP="0080133C">
      <w:pPr>
        <w:autoSpaceDE w:val="0"/>
        <w:autoSpaceDN w:val="0"/>
        <w:adjustRightInd w:val="0"/>
        <w:spacing w:line="240" w:lineRule="atLeast"/>
        <w:ind w:left="2880" w:firstLine="720"/>
        <w:rPr>
          <w:rFonts w:ascii="Arial" w:hAnsi="Arial" w:cs="Arial"/>
          <w:sz w:val="24"/>
          <w:szCs w:val="24"/>
        </w:rPr>
      </w:pPr>
      <w:r w:rsidRPr="0080133C">
        <w:rPr>
          <w:rFonts w:ascii="Arial" w:hAnsi="Arial" w:cs="Arial"/>
          <w:sz w:val="24"/>
          <w:szCs w:val="24"/>
        </w:rPr>
        <w:t xml:space="preserve">48 </w:t>
      </w:r>
      <w:r w:rsidR="00405EE5" w:rsidRPr="0080133C">
        <w:rPr>
          <w:rFonts w:ascii="Arial" w:hAnsi="Arial" w:cs="Arial"/>
          <w:sz w:val="24"/>
          <w:szCs w:val="24"/>
        </w:rPr>
        <w:t>member</w:t>
      </w:r>
      <w:r w:rsidRPr="0080133C">
        <w:rPr>
          <w:rFonts w:ascii="Arial" w:hAnsi="Arial" w:cs="Arial"/>
          <w:sz w:val="24"/>
          <w:szCs w:val="24"/>
        </w:rPr>
        <w:t xml:space="preserve"> registrations &amp; vendor</w:t>
      </w:r>
      <w:r w:rsidR="0080133C" w:rsidRPr="0080133C">
        <w:rPr>
          <w:rFonts w:ascii="Arial" w:hAnsi="Arial" w:cs="Arial"/>
          <w:sz w:val="24"/>
          <w:szCs w:val="24"/>
        </w:rPr>
        <w:t xml:space="preserve"> income</w:t>
      </w:r>
      <w:r w:rsidRPr="0080133C">
        <w:rPr>
          <w:rFonts w:ascii="Arial" w:hAnsi="Arial" w:cs="Arial"/>
          <w:sz w:val="24"/>
          <w:szCs w:val="24"/>
        </w:rPr>
        <w:t>)</w:t>
      </w:r>
    </w:p>
    <w:p w:rsidR="00A736D9" w:rsidRDefault="00B47658">
      <w:pPr>
        <w:autoSpaceDE w:val="0"/>
        <w:autoSpaceDN w:val="0"/>
        <w:adjustRightInd w:val="0"/>
        <w:spacing w:line="240" w:lineRule="atLeast"/>
        <w:ind w:left="2160" w:firstLine="720"/>
        <w:rPr>
          <w:rFonts w:ascii="Arial" w:hAnsi="Arial" w:cs="Arial"/>
          <w:sz w:val="24"/>
          <w:szCs w:val="24"/>
        </w:rPr>
      </w:pPr>
      <w:r>
        <w:rPr>
          <w:rFonts w:ascii="Arial" w:hAnsi="Arial" w:cs="Arial"/>
          <w:sz w:val="24"/>
          <w:szCs w:val="24"/>
        </w:rPr>
        <w:t>Current Bal</w:t>
      </w:r>
      <w:r w:rsidR="0080133C">
        <w:rPr>
          <w:rFonts w:ascii="Arial" w:hAnsi="Arial" w:cs="Arial"/>
          <w:sz w:val="24"/>
          <w:szCs w:val="24"/>
        </w:rPr>
        <w:t>ance</w:t>
      </w:r>
      <w:r>
        <w:rPr>
          <w:rFonts w:ascii="Arial" w:hAnsi="Arial" w:cs="Arial"/>
          <w:sz w:val="24"/>
          <w:szCs w:val="24"/>
        </w:rPr>
        <w:t>:</w:t>
      </w:r>
      <w:r>
        <w:rPr>
          <w:rFonts w:ascii="Arial" w:hAnsi="Arial" w:cs="Arial"/>
          <w:sz w:val="24"/>
          <w:szCs w:val="24"/>
        </w:rPr>
        <w:tab/>
      </w:r>
      <w:r>
        <w:rPr>
          <w:rFonts w:ascii="Arial" w:hAnsi="Arial" w:cs="Arial"/>
          <w:sz w:val="24"/>
          <w:szCs w:val="24"/>
        </w:rPr>
        <w:tab/>
      </w:r>
      <w:r w:rsidR="0080133C">
        <w:rPr>
          <w:rFonts w:ascii="Arial" w:hAnsi="Arial" w:cs="Arial"/>
          <w:sz w:val="24"/>
          <w:szCs w:val="24"/>
        </w:rPr>
        <w:t>$114,719.06</w:t>
      </w:r>
    </w:p>
    <w:p w:rsidR="0080133C" w:rsidRDefault="00405EE5">
      <w:pPr>
        <w:autoSpaceDE w:val="0"/>
        <w:autoSpaceDN w:val="0"/>
        <w:adjustRightInd w:val="0"/>
        <w:spacing w:line="240" w:lineRule="atLeast"/>
        <w:ind w:left="2160" w:firstLine="720"/>
        <w:rPr>
          <w:rFonts w:ascii="Arial" w:hAnsi="Arial" w:cs="Arial"/>
          <w:sz w:val="24"/>
          <w:szCs w:val="24"/>
        </w:rPr>
      </w:pPr>
      <w:r>
        <w:rPr>
          <w:rFonts w:ascii="Arial" w:hAnsi="Arial" w:cs="Arial"/>
          <w:sz w:val="24"/>
          <w:szCs w:val="24"/>
        </w:rPr>
        <w:t>Withdrawals</w:t>
      </w:r>
      <w:r w:rsidR="0080133C">
        <w:rPr>
          <w:rFonts w:ascii="Arial" w:hAnsi="Arial" w:cs="Arial"/>
          <w:sz w:val="24"/>
          <w:szCs w:val="24"/>
        </w:rPr>
        <w:t>:</w:t>
      </w:r>
      <w:r w:rsidR="0080133C">
        <w:rPr>
          <w:rFonts w:ascii="Arial" w:hAnsi="Arial" w:cs="Arial"/>
          <w:sz w:val="24"/>
          <w:szCs w:val="24"/>
        </w:rPr>
        <w:tab/>
      </w:r>
      <w:r w:rsidR="0080133C">
        <w:rPr>
          <w:rFonts w:ascii="Arial" w:hAnsi="Arial" w:cs="Arial"/>
          <w:sz w:val="24"/>
          <w:szCs w:val="24"/>
        </w:rPr>
        <w:tab/>
      </w:r>
      <w:r w:rsidR="0080133C">
        <w:rPr>
          <w:rFonts w:ascii="Arial" w:hAnsi="Arial" w:cs="Arial"/>
          <w:sz w:val="24"/>
          <w:szCs w:val="24"/>
        </w:rPr>
        <w:tab/>
        <w:t>$305.00</w:t>
      </w:r>
    </w:p>
    <w:p w:rsidR="0080133C" w:rsidRDefault="0080133C">
      <w:pPr>
        <w:autoSpaceDE w:val="0"/>
        <w:autoSpaceDN w:val="0"/>
        <w:adjustRightInd w:val="0"/>
        <w:spacing w:line="240" w:lineRule="atLeast"/>
        <w:ind w:left="2160" w:firstLine="720"/>
        <w:rPr>
          <w:rFonts w:ascii="Arial" w:hAnsi="Arial" w:cs="Arial"/>
          <w:sz w:val="24"/>
          <w:szCs w:val="24"/>
        </w:rPr>
      </w:pPr>
      <w:r>
        <w:rPr>
          <w:rFonts w:ascii="Arial" w:hAnsi="Arial" w:cs="Arial"/>
          <w:sz w:val="24"/>
          <w:szCs w:val="24"/>
        </w:rPr>
        <w:tab/>
        <w:t>Web fees, account – tax prep</w:t>
      </w:r>
    </w:p>
    <w:p w:rsidR="0080133C" w:rsidRDefault="0080133C">
      <w:pPr>
        <w:autoSpaceDE w:val="0"/>
        <w:autoSpaceDN w:val="0"/>
        <w:adjustRightInd w:val="0"/>
        <w:spacing w:line="240" w:lineRule="atLeast"/>
        <w:ind w:left="2160" w:firstLine="720"/>
        <w:rPr>
          <w:rFonts w:ascii="Arial" w:hAnsi="Arial" w:cs="Arial"/>
          <w:sz w:val="24"/>
          <w:szCs w:val="24"/>
        </w:rPr>
      </w:pPr>
    </w:p>
    <w:p w:rsidR="00A736D9" w:rsidRDefault="00A736D9">
      <w:pPr>
        <w:pStyle w:val="ListParagraph"/>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 xml:space="preserve"> Sa</w:t>
      </w:r>
      <w:r w:rsidR="00B47658">
        <w:rPr>
          <w:rFonts w:ascii="Arial" w:hAnsi="Arial" w:cs="Arial"/>
          <w:sz w:val="24"/>
          <w:szCs w:val="24"/>
        </w:rPr>
        <w:t>vings:</w:t>
      </w:r>
      <w:r w:rsidR="00B47658">
        <w:rPr>
          <w:rFonts w:ascii="Arial" w:hAnsi="Arial" w:cs="Arial"/>
          <w:sz w:val="24"/>
          <w:szCs w:val="24"/>
        </w:rPr>
        <w:tab/>
        <w:t>Beginning Bal</w:t>
      </w:r>
      <w:r w:rsidR="0080133C">
        <w:rPr>
          <w:rFonts w:ascii="Arial" w:hAnsi="Arial" w:cs="Arial"/>
          <w:sz w:val="24"/>
          <w:szCs w:val="24"/>
        </w:rPr>
        <w:t>ance</w:t>
      </w:r>
      <w:r w:rsidR="00B47658">
        <w:rPr>
          <w:rFonts w:ascii="Arial" w:hAnsi="Arial" w:cs="Arial"/>
          <w:sz w:val="24"/>
          <w:szCs w:val="24"/>
        </w:rPr>
        <w:t>:</w:t>
      </w:r>
      <w:r w:rsidR="00B47658">
        <w:rPr>
          <w:rFonts w:ascii="Arial" w:hAnsi="Arial" w:cs="Arial"/>
          <w:sz w:val="24"/>
          <w:szCs w:val="24"/>
        </w:rPr>
        <w:tab/>
      </w:r>
      <w:r w:rsidR="0080133C">
        <w:rPr>
          <w:rFonts w:ascii="Arial" w:hAnsi="Arial" w:cs="Arial"/>
          <w:sz w:val="24"/>
          <w:szCs w:val="24"/>
        </w:rPr>
        <w:tab/>
        <w:t>$83,083.70</w:t>
      </w:r>
    </w:p>
    <w:p w:rsidR="00A736D9" w:rsidRDefault="00B47658">
      <w:pPr>
        <w:autoSpaceDE w:val="0"/>
        <w:autoSpaceDN w:val="0"/>
        <w:adjustRightInd w:val="0"/>
        <w:spacing w:line="240" w:lineRule="atLeast"/>
        <w:ind w:left="2880"/>
        <w:rPr>
          <w:rFonts w:ascii="Arial" w:hAnsi="Arial" w:cs="Arial"/>
          <w:sz w:val="24"/>
          <w:szCs w:val="24"/>
        </w:rPr>
      </w:pPr>
      <w:r>
        <w:rPr>
          <w:rFonts w:ascii="Arial" w:hAnsi="Arial" w:cs="Arial"/>
          <w:sz w:val="24"/>
          <w:szCs w:val="24"/>
        </w:rPr>
        <w:t xml:space="preserve">Interest </w:t>
      </w:r>
      <w:r w:rsidR="0080133C">
        <w:rPr>
          <w:rFonts w:ascii="Arial" w:hAnsi="Arial" w:cs="Arial"/>
          <w:sz w:val="24"/>
          <w:szCs w:val="24"/>
        </w:rPr>
        <w:t>E</w:t>
      </w:r>
      <w:r>
        <w:rPr>
          <w:rFonts w:ascii="Arial" w:hAnsi="Arial" w:cs="Arial"/>
          <w:sz w:val="24"/>
          <w:szCs w:val="24"/>
        </w:rPr>
        <w:t>arned:</w:t>
      </w:r>
      <w:r>
        <w:rPr>
          <w:rFonts w:ascii="Arial" w:hAnsi="Arial" w:cs="Arial"/>
          <w:sz w:val="24"/>
          <w:szCs w:val="24"/>
        </w:rPr>
        <w:tab/>
      </w:r>
      <w:r w:rsidR="0080133C">
        <w:rPr>
          <w:rFonts w:ascii="Arial" w:hAnsi="Arial" w:cs="Arial"/>
          <w:sz w:val="24"/>
          <w:szCs w:val="24"/>
        </w:rPr>
        <w:tab/>
        <w:t>$2.12</w:t>
      </w:r>
    </w:p>
    <w:p w:rsidR="00A736D9" w:rsidRDefault="00B47658">
      <w:pPr>
        <w:autoSpaceDE w:val="0"/>
        <w:autoSpaceDN w:val="0"/>
        <w:adjustRightInd w:val="0"/>
        <w:spacing w:line="240" w:lineRule="atLeast"/>
        <w:ind w:left="2880"/>
        <w:rPr>
          <w:rFonts w:ascii="Arial" w:hAnsi="Arial" w:cs="Arial"/>
          <w:sz w:val="24"/>
          <w:szCs w:val="24"/>
        </w:rPr>
      </w:pPr>
      <w:r>
        <w:rPr>
          <w:rFonts w:ascii="Arial" w:hAnsi="Arial" w:cs="Arial"/>
          <w:sz w:val="24"/>
          <w:szCs w:val="24"/>
        </w:rPr>
        <w:t>Ending Bal</w:t>
      </w:r>
      <w:r w:rsidR="0080133C">
        <w:rPr>
          <w:rFonts w:ascii="Arial" w:hAnsi="Arial" w:cs="Arial"/>
          <w:sz w:val="24"/>
          <w:szCs w:val="24"/>
        </w:rPr>
        <w:t>ance</w:t>
      </w:r>
      <w:r>
        <w:rPr>
          <w:rFonts w:ascii="Arial" w:hAnsi="Arial" w:cs="Arial"/>
          <w:sz w:val="24"/>
          <w:szCs w:val="24"/>
        </w:rPr>
        <w:t>:</w:t>
      </w:r>
      <w:r>
        <w:rPr>
          <w:rFonts w:ascii="Arial" w:hAnsi="Arial" w:cs="Arial"/>
          <w:sz w:val="24"/>
          <w:szCs w:val="24"/>
        </w:rPr>
        <w:tab/>
      </w:r>
      <w:r>
        <w:rPr>
          <w:rFonts w:ascii="Arial" w:hAnsi="Arial" w:cs="Arial"/>
          <w:sz w:val="24"/>
          <w:szCs w:val="24"/>
        </w:rPr>
        <w:tab/>
      </w:r>
      <w:r w:rsidR="0080133C">
        <w:rPr>
          <w:rFonts w:ascii="Arial" w:hAnsi="Arial" w:cs="Arial"/>
          <w:sz w:val="24"/>
          <w:szCs w:val="24"/>
        </w:rPr>
        <w:t>$83,085.82</w:t>
      </w:r>
    </w:p>
    <w:p w:rsidR="0080133C" w:rsidRDefault="0080133C">
      <w:pPr>
        <w:autoSpaceDE w:val="0"/>
        <w:autoSpaceDN w:val="0"/>
        <w:adjustRightInd w:val="0"/>
        <w:spacing w:line="240" w:lineRule="atLeast"/>
        <w:ind w:left="2880"/>
        <w:rPr>
          <w:rFonts w:ascii="Arial" w:hAnsi="Arial" w:cs="Arial"/>
          <w:sz w:val="24"/>
          <w:szCs w:val="24"/>
        </w:rPr>
      </w:pPr>
    </w:p>
    <w:p w:rsidR="0080133C" w:rsidRDefault="0080133C" w:rsidP="0080133C">
      <w:pPr>
        <w:pStyle w:val="ListParagraph"/>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Taxes have been completed</w:t>
      </w:r>
      <w:r w:rsidR="00082931">
        <w:rPr>
          <w:rFonts w:ascii="Arial" w:hAnsi="Arial" w:cs="Arial"/>
          <w:sz w:val="24"/>
          <w:szCs w:val="24"/>
        </w:rPr>
        <w:t>.</w:t>
      </w:r>
    </w:p>
    <w:p w:rsidR="008859EA" w:rsidRDefault="008859EA" w:rsidP="0080133C">
      <w:pPr>
        <w:pStyle w:val="ListParagraph"/>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Membership:</w:t>
      </w:r>
    </w:p>
    <w:p w:rsidR="0080133C" w:rsidRDefault="0080133C" w:rsidP="008859EA">
      <w:pPr>
        <w:pStyle w:val="ListParagraph"/>
        <w:numPr>
          <w:ilvl w:val="2"/>
          <w:numId w:val="20"/>
        </w:numPr>
        <w:autoSpaceDE w:val="0"/>
        <w:autoSpaceDN w:val="0"/>
        <w:adjustRightInd w:val="0"/>
        <w:spacing w:line="240" w:lineRule="atLeast"/>
        <w:rPr>
          <w:rFonts w:ascii="Arial" w:hAnsi="Arial" w:cs="Arial"/>
          <w:sz w:val="24"/>
          <w:szCs w:val="24"/>
        </w:rPr>
      </w:pPr>
      <w:r>
        <w:rPr>
          <w:rFonts w:ascii="Arial" w:hAnsi="Arial" w:cs="Arial"/>
          <w:sz w:val="24"/>
          <w:szCs w:val="24"/>
        </w:rPr>
        <w:t xml:space="preserve">Do we still have membership dues still outstanding?  Mary will verify and get back to </w:t>
      </w:r>
      <w:r w:rsidR="00022B76">
        <w:rPr>
          <w:rFonts w:ascii="Arial" w:hAnsi="Arial" w:cs="Arial"/>
          <w:sz w:val="24"/>
          <w:szCs w:val="24"/>
        </w:rPr>
        <w:t>the Board</w:t>
      </w:r>
      <w:r>
        <w:rPr>
          <w:rFonts w:ascii="Arial" w:hAnsi="Arial" w:cs="Arial"/>
          <w:sz w:val="24"/>
          <w:szCs w:val="24"/>
        </w:rPr>
        <w:t>.</w:t>
      </w:r>
      <w:r w:rsidR="00022B76">
        <w:rPr>
          <w:rFonts w:ascii="Arial" w:hAnsi="Arial" w:cs="Arial"/>
          <w:sz w:val="24"/>
          <w:szCs w:val="24"/>
        </w:rPr>
        <w:t xml:space="preserve">  The Link Ladies keep track of that for us.</w:t>
      </w:r>
    </w:p>
    <w:p w:rsidR="00082931" w:rsidRDefault="00082931" w:rsidP="008859EA">
      <w:pPr>
        <w:pStyle w:val="ListParagraph"/>
        <w:numPr>
          <w:ilvl w:val="2"/>
          <w:numId w:val="20"/>
        </w:numPr>
        <w:autoSpaceDE w:val="0"/>
        <w:autoSpaceDN w:val="0"/>
        <w:adjustRightInd w:val="0"/>
        <w:spacing w:line="240" w:lineRule="atLeast"/>
        <w:rPr>
          <w:rFonts w:ascii="Arial" w:hAnsi="Arial" w:cs="Arial"/>
          <w:sz w:val="24"/>
          <w:szCs w:val="24"/>
        </w:rPr>
      </w:pPr>
      <w:r>
        <w:rPr>
          <w:rFonts w:ascii="Arial" w:hAnsi="Arial" w:cs="Arial"/>
          <w:sz w:val="24"/>
          <w:szCs w:val="24"/>
        </w:rPr>
        <w:t>We are at 78% of what we have budgeted for.</w:t>
      </w:r>
    </w:p>
    <w:p w:rsidR="00D35C59" w:rsidRDefault="00D35C59" w:rsidP="00D35C59">
      <w:pPr>
        <w:pStyle w:val="ListParagraph"/>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Vendor Sponsorships –</w:t>
      </w:r>
    </w:p>
    <w:p w:rsidR="00D35C59" w:rsidRPr="0080133C" w:rsidRDefault="00D35C59" w:rsidP="00D35C59">
      <w:pPr>
        <w:pStyle w:val="ListParagraph"/>
        <w:numPr>
          <w:ilvl w:val="2"/>
          <w:numId w:val="20"/>
        </w:numPr>
        <w:autoSpaceDE w:val="0"/>
        <w:autoSpaceDN w:val="0"/>
        <w:adjustRightInd w:val="0"/>
        <w:spacing w:line="240" w:lineRule="atLeast"/>
        <w:rPr>
          <w:rFonts w:ascii="Arial" w:hAnsi="Arial" w:cs="Arial"/>
          <w:sz w:val="24"/>
          <w:szCs w:val="24"/>
        </w:rPr>
      </w:pPr>
      <w:r>
        <w:rPr>
          <w:rFonts w:ascii="Arial" w:hAnsi="Arial" w:cs="Arial"/>
          <w:sz w:val="24"/>
          <w:szCs w:val="24"/>
        </w:rPr>
        <w:t>We are at 8-9 vendors paid, not including SCC.</w:t>
      </w:r>
    </w:p>
    <w:p w:rsidR="00A736D9" w:rsidRDefault="00A736D9">
      <w:pPr>
        <w:pStyle w:val="ListParagraph"/>
        <w:autoSpaceDE w:val="0"/>
        <w:autoSpaceDN w:val="0"/>
        <w:adjustRightInd w:val="0"/>
        <w:spacing w:line="240" w:lineRule="atLeast"/>
        <w:ind w:left="1440"/>
        <w:rPr>
          <w:rFonts w:ascii="Arial" w:hAnsi="Arial" w:cs="Arial"/>
          <w:sz w:val="24"/>
          <w:szCs w:val="24"/>
        </w:rPr>
      </w:pPr>
    </w:p>
    <w:p w:rsidR="00A736D9" w:rsidRDefault="00A736D9">
      <w:pPr>
        <w:numPr>
          <w:ilvl w:val="0"/>
          <w:numId w:val="20"/>
        </w:numPr>
        <w:rPr>
          <w:rFonts w:ascii="Arial" w:hAnsi="Arial" w:cs="Arial"/>
          <w:sz w:val="24"/>
          <w:szCs w:val="24"/>
        </w:rPr>
      </w:pPr>
      <w:r w:rsidRPr="0080133C">
        <w:rPr>
          <w:rFonts w:ascii="Arial" w:hAnsi="Arial" w:cs="Arial"/>
          <w:sz w:val="24"/>
          <w:szCs w:val="24"/>
          <w:u w:val="single"/>
        </w:rPr>
        <w:t>Membership Report</w:t>
      </w:r>
      <w:r w:rsidR="008642CC">
        <w:rPr>
          <w:rFonts w:ascii="Arial" w:hAnsi="Arial" w:cs="Arial"/>
          <w:sz w:val="24"/>
          <w:szCs w:val="24"/>
        </w:rPr>
        <w:t xml:space="preserve"> – Melinda is not available so there is no report at this time.</w:t>
      </w:r>
    </w:p>
    <w:p w:rsidR="00A736D9" w:rsidRDefault="00A736D9">
      <w:pPr>
        <w:ind w:left="720"/>
        <w:rPr>
          <w:rFonts w:ascii="Arial" w:hAnsi="Arial" w:cs="Arial"/>
          <w:sz w:val="24"/>
          <w:szCs w:val="24"/>
        </w:rPr>
      </w:pPr>
    </w:p>
    <w:p w:rsidR="00A736D9" w:rsidRDefault="00A736D9" w:rsidP="00BE49D1">
      <w:pPr>
        <w:numPr>
          <w:ilvl w:val="0"/>
          <w:numId w:val="20"/>
        </w:numPr>
        <w:autoSpaceDE w:val="0"/>
        <w:autoSpaceDN w:val="0"/>
        <w:adjustRightInd w:val="0"/>
        <w:spacing w:line="240" w:lineRule="atLeast"/>
        <w:rPr>
          <w:rFonts w:ascii="Arial" w:hAnsi="Arial" w:cs="Arial"/>
          <w:sz w:val="24"/>
          <w:szCs w:val="24"/>
        </w:rPr>
      </w:pPr>
      <w:r w:rsidRPr="0080133C">
        <w:rPr>
          <w:rFonts w:ascii="Arial" w:hAnsi="Arial" w:cs="Arial"/>
          <w:sz w:val="24"/>
          <w:szCs w:val="24"/>
          <w:u w:val="single"/>
        </w:rPr>
        <w:t>SIG Update</w:t>
      </w:r>
      <w:r>
        <w:rPr>
          <w:rFonts w:ascii="Arial" w:hAnsi="Arial" w:cs="Arial"/>
          <w:sz w:val="24"/>
          <w:szCs w:val="24"/>
        </w:rPr>
        <w:t xml:space="preserve"> – Corbin</w:t>
      </w:r>
    </w:p>
    <w:p w:rsidR="008642CC" w:rsidRDefault="008642CC" w:rsidP="008642CC">
      <w:pPr>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Ballots are ready to send out.</w:t>
      </w:r>
    </w:p>
    <w:p w:rsidR="008642CC" w:rsidRDefault="008642CC" w:rsidP="008642CC">
      <w:pPr>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 xml:space="preserve">Voting starts on Monday, February </w:t>
      </w:r>
      <w:r w:rsidR="00856D35">
        <w:rPr>
          <w:rFonts w:ascii="Arial" w:hAnsi="Arial" w:cs="Arial"/>
          <w:sz w:val="24"/>
          <w:szCs w:val="24"/>
        </w:rPr>
        <w:t>23, 2015</w:t>
      </w:r>
      <w:r>
        <w:rPr>
          <w:rFonts w:ascii="Arial" w:hAnsi="Arial" w:cs="Arial"/>
          <w:sz w:val="24"/>
          <w:szCs w:val="24"/>
        </w:rPr>
        <w:t>.</w:t>
      </w:r>
    </w:p>
    <w:p w:rsidR="008642CC" w:rsidRDefault="008642CC" w:rsidP="008642CC">
      <w:pPr>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 xml:space="preserve">Randy’s SIGs have one request each so they do not have to be voted on, they will automatically be done.  </w:t>
      </w:r>
    </w:p>
    <w:p w:rsidR="008642CC" w:rsidRDefault="008642CC" w:rsidP="008642CC">
      <w:pPr>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Those SIGs with no enhancements to be voted on – send an email to the SIG members letting them know that.</w:t>
      </w:r>
    </w:p>
    <w:p w:rsidR="008642CC" w:rsidRDefault="008642CC" w:rsidP="008642CC">
      <w:pPr>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Corbin sent out information on how to send the information out for voting.</w:t>
      </w:r>
    </w:p>
    <w:p w:rsidR="008642CC" w:rsidRDefault="008642CC" w:rsidP="008642CC">
      <w:pPr>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Randy will not be at the conference, we need someone to present his information:  Corbin will do it.</w:t>
      </w:r>
    </w:p>
    <w:p w:rsidR="008642CC" w:rsidRDefault="008642CC" w:rsidP="008642CC">
      <w:pPr>
        <w:numPr>
          <w:ilvl w:val="1"/>
          <w:numId w:val="20"/>
        </w:numPr>
        <w:autoSpaceDE w:val="0"/>
        <w:autoSpaceDN w:val="0"/>
        <w:adjustRightInd w:val="0"/>
        <w:spacing w:line="240" w:lineRule="atLeast"/>
        <w:rPr>
          <w:rFonts w:ascii="Arial" w:hAnsi="Arial" w:cs="Arial"/>
          <w:sz w:val="24"/>
          <w:szCs w:val="24"/>
        </w:rPr>
      </w:pPr>
      <w:r>
        <w:rPr>
          <w:rFonts w:ascii="Arial" w:hAnsi="Arial" w:cs="Arial"/>
          <w:sz w:val="24"/>
          <w:szCs w:val="24"/>
        </w:rPr>
        <w:t xml:space="preserve">The SIG meeting at the conference will be set up like the Town Hall meeting.  The panel at the front table will be the SNUG moderators &amp; SCC advisors.  Corbin will start the meeting with an overview, </w:t>
      </w:r>
      <w:r w:rsidR="00405EE5">
        <w:rPr>
          <w:rFonts w:ascii="Arial" w:hAnsi="Arial" w:cs="Arial"/>
          <w:sz w:val="24"/>
          <w:szCs w:val="24"/>
        </w:rPr>
        <w:t>and then</w:t>
      </w:r>
      <w:r>
        <w:rPr>
          <w:rFonts w:ascii="Arial" w:hAnsi="Arial" w:cs="Arial"/>
          <w:sz w:val="24"/>
          <w:szCs w:val="24"/>
        </w:rPr>
        <w:t xml:space="preserve"> each module will be addressed.</w:t>
      </w:r>
    </w:p>
    <w:p w:rsidR="00CD2E6E" w:rsidRDefault="00CD2E6E" w:rsidP="00CD2E6E">
      <w:pPr>
        <w:numPr>
          <w:ilvl w:val="2"/>
          <w:numId w:val="20"/>
        </w:numPr>
        <w:autoSpaceDE w:val="0"/>
        <w:autoSpaceDN w:val="0"/>
        <w:adjustRightInd w:val="0"/>
        <w:spacing w:line="240" w:lineRule="atLeast"/>
        <w:rPr>
          <w:rFonts w:ascii="Arial" w:hAnsi="Arial" w:cs="Arial"/>
          <w:sz w:val="24"/>
          <w:szCs w:val="24"/>
        </w:rPr>
      </w:pPr>
      <w:r>
        <w:rPr>
          <w:rFonts w:ascii="Arial" w:hAnsi="Arial" w:cs="Arial"/>
          <w:sz w:val="24"/>
          <w:szCs w:val="24"/>
        </w:rPr>
        <w:t>Review the past enhancements that are now available.</w:t>
      </w:r>
    </w:p>
    <w:p w:rsidR="00CD2E6E" w:rsidRDefault="00CD2E6E" w:rsidP="00CD2E6E">
      <w:pPr>
        <w:numPr>
          <w:ilvl w:val="2"/>
          <w:numId w:val="20"/>
        </w:numPr>
        <w:autoSpaceDE w:val="0"/>
        <w:autoSpaceDN w:val="0"/>
        <w:adjustRightInd w:val="0"/>
        <w:spacing w:line="240" w:lineRule="atLeast"/>
        <w:rPr>
          <w:rFonts w:ascii="Arial" w:hAnsi="Arial" w:cs="Arial"/>
          <w:sz w:val="24"/>
          <w:szCs w:val="24"/>
        </w:rPr>
      </w:pPr>
      <w:r>
        <w:rPr>
          <w:rFonts w:ascii="Arial" w:hAnsi="Arial" w:cs="Arial"/>
          <w:sz w:val="24"/>
          <w:szCs w:val="24"/>
        </w:rPr>
        <w:t>Then review the pending enhancements and the version they will be included in.</w:t>
      </w:r>
    </w:p>
    <w:p w:rsidR="00CD2E6E" w:rsidRDefault="00405EE5" w:rsidP="00CD2E6E">
      <w:pPr>
        <w:numPr>
          <w:ilvl w:val="2"/>
          <w:numId w:val="20"/>
        </w:numPr>
        <w:autoSpaceDE w:val="0"/>
        <w:autoSpaceDN w:val="0"/>
        <w:adjustRightInd w:val="0"/>
        <w:spacing w:line="240" w:lineRule="atLeast"/>
        <w:rPr>
          <w:rFonts w:ascii="Arial" w:hAnsi="Arial" w:cs="Arial"/>
          <w:sz w:val="24"/>
          <w:szCs w:val="24"/>
        </w:rPr>
      </w:pPr>
      <w:r>
        <w:rPr>
          <w:rFonts w:ascii="Arial" w:hAnsi="Arial" w:cs="Arial"/>
          <w:sz w:val="24"/>
          <w:szCs w:val="24"/>
        </w:rPr>
        <w:t>These years</w:t>
      </w:r>
      <w:r w:rsidR="00CD2E6E">
        <w:rPr>
          <w:rFonts w:ascii="Arial" w:hAnsi="Arial" w:cs="Arial"/>
          <w:sz w:val="24"/>
          <w:szCs w:val="24"/>
        </w:rPr>
        <w:t>’ enhancements will be approved because no vote was required.</w:t>
      </w:r>
    </w:p>
    <w:p w:rsidR="00CD2E6E" w:rsidRDefault="00CD2E6E" w:rsidP="00CD2E6E">
      <w:pPr>
        <w:numPr>
          <w:ilvl w:val="2"/>
          <w:numId w:val="20"/>
        </w:numPr>
        <w:autoSpaceDE w:val="0"/>
        <w:autoSpaceDN w:val="0"/>
        <w:adjustRightInd w:val="0"/>
        <w:spacing w:line="240" w:lineRule="atLeast"/>
        <w:rPr>
          <w:rFonts w:ascii="Arial" w:hAnsi="Arial" w:cs="Arial"/>
          <w:sz w:val="24"/>
          <w:szCs w:val="24"/>
        </w:rPr>
      </w:pPr>
      <w:r>
        <w:rPr>
          <w:rFonts w:ascii="Arial" w:hAnsi="Arial" w:cs="Arial"/>
          <w:sz w:val="24"/>
          <w:szCs w:val="24"/>
        </w:rPr>
        <w:t>Not necessary to read through this year’s ballots – info will have gone out.</w:t>
      </w:r>
    </w:p>
    <w:p w:rsidR="00CD2E6E" w:rsidRDefault="00CD2E6E" w:rsidP="00CD2E6E">
      <w:pPr>
        <w:numPr>
          <w:ilvl w:val="2"/>
          <w:numId w:val="20"/>
        </w:numPr>
        <w:autoSpaceDE w:val="0"/>
        <w:autoSpaceDN w:val="0"/>
        <w:adjustRightInd w:val="0"/>
        <w:spacing w:line="240" w:lineRule="atLeast"/>
        <w:rPr>
          <w:rFonts w:ascii="Arial" w:hAnsi="Arial" w:cs="Arial"/>
          <w:sz w:val="24"/>
          <w:szCs w:val="24"/>
        </w:rPr>
      </w:pPr>
      <w:r>
        <w:rPr>
          <w:rFonts w:ascii="Arial" w:hAnsi="Arial" w:cs="Arial"/>
          <w:sz w:val="24"/>
          <w:szCs w:val="24"/>
        </w:rPr>
        <w:t>Then open it up for any questions.</w:t>
      </w:r>
    </w:p>
    <w:p w:rsidR="00C50A26" w:rsidRDefault="00C50A26" w:rsidP="00CD2E6E">
      <w:pPr>
        <w:numPr>
          <w:ilvl w:val="2"/>
          <w:numId w:val="20"/>
        </w:numPr>
        <w:autoSpaceDE w:val="0"/>
        <w:autoSpaceDN w:val="0"/>
        <w:adjustRightInd w:val="0"/>
        <w:spacing w:line="240" w:lineRule="atLeast"/>
        <w:rPr>
          <w:rFonts w:ascii="Arial" w:hAnsi="Arial" w:cs="Arial"/>
          <w:sz w:val="24"/>
          <w:szCs w:val="24"/>
        </w:rPr>
      </w:pPr>
      <w:r>
        <w:rPr>
          <w:rFonts w:ascii="Arial" w:hAnsi="Arial" w:cs="Arial"/>
          <w:sz w:val="24"/>
          <w:szCs w:val="24"/>
        </w:rPr>
        <w:t>One PowerPoint for all of the SIG’s.</w:t>
      </w:r>
    </w:p>
    <w:p w:rsidR="00C50A26" w:rsidRDefault="00C50A26" w:rsidP="00B5350D">
      <w:pPr>
        <w:numPr>
          <w:ilvl w:val="3"/>
          <w:numId w:val="20"/>
        </w:numPr>
        <w:autoSpaceDE w:val="0"/>
        <w:autoSpaceDN w:val="0"/>
        <w:adjustRightInd w:val="0"/>
        <w:spacing w:line="240" w:lineRule="atLeast"/>
        <w:rPr>
          <w:rFonts w:ascii="Arial" w:hAnsi="Arial" w:cs="Arial"/>
          <w:sz w:val="24"/>
          <w:szCs w:val="24"/>
        </w:rPr>
      </w:pPr>
      <w:r>
        <w:rPr>
          <w:rFonts w:ascii="Arial" w:hAnsi="Arial" w:cs="Arial"/>
          <w:sz w:val="24"/>
          <w:szCs w:val="24"/>
        </w:rPr>
        <w:t xml:space="preserve">Template?  Myra sent it out to the presenters.  </w:t>
      </w:r>
      <w:r w:rsidR="00405EE5">
        <w:rPr>
          <w:rFonts w:ascii="Arial" w:hAnsi="Arial" w:cs="Arial"/>
          <w:sz w:val="24"/>
          <w:szCs w:val="24"/>
        </w:rPr>
        <w:t>Corbin forwarded</w:t>
      </w:r>
      <w:r>
        <w:rPr>
          <w:rFonts w:ascii="Arial" w:hAnsi="Arial" w:cs="Arial"/>
          <w:sz w:val="24"/>
          <w:szCs w:val="24"/>
        </w:rPr>
        <w:t xml:space="preserve"> it to the Board.</w:t>
      </w:r>
    </w:p>
    <w:p w:rsidR="00ED42A8" w:rsidRPr="00B5350D" w:rsidRDefault="00ED42A8" w:rsidP="00ED42A8">
      <w:pPr>
        <w:numPr>
          <w:ilvl w:val="2"/>
          <w:numId w:val="20"/>
        </w:numPr>
        <w:autoSpaceDE w:val="0"/>
        <w:autoSpaceDN w:val="0"/>
        <w:adjustRightInd w:val="0"/>
        <w:spacing w:line="240" w:lineRule="atLeast"/>
        <w:rPr>
          <w:rFonts w:ascii="Arial" w:hAnsi="Arial" w:cs="Arial"/>
          <w:sz w:val="24"/>
          <w:szCs w:val="24"/>
        </w:rPr>
      </w:pPr>
      <w:r>
        <w:rPr>
          <w:rFonts w:ascii="Arial" w:hAnsi="Arial" w:cs="Arial"/>
          <w:sz w:val="24"/>
          <w:szCs w:val="24"/>
        </w:rPr>
        <w:t>SIG booklet that goes in the conference packet – Myra did it in the past.  Missy will tell Myra we still need to include the process and the SIG Enhancement</w:t>
      </w:r>
      <w:r w:rsidR="00AA5344">
        <w:rPr>
          <w:rFonts w:ascii="Arial" w:hAnsi="Arial" w:cs="Arial"/>
          <w:sz w:val="24"/>
          <w:szCs w:val="24"/>
        </w:rPr>
        <w:t xml:space="preserve"> Submission</w:t>
      </w:r>
      <w:r>
        <w:rPr>
          <w:rFonts w:ascii="Arial" w:hAnsi="Arial" w:cs="Arial"/>
          <w:sz w:val="24"/>
          <w:szCs w:val="24"/>
        </w:rPr>
        <w:t xml:space="preserve"> Form.</w:t>
      </w:r>
      <w:r w:rsidR="00E41D9D">
        <w:rPr>
          <w:rFonts w:ascii="Arial" w:hAnsi="Arial" w:cs="Arial"/>
          <w:sz w:val="24"/>
          <w:szCs w:val="24"/>
        </w:rPr>
        <w:t xml:space="preserve">  Ballots will be left out so they can be done electronically.</w:t>
      </w:r>
    </w:p>
    <w:p w:rsidR="008A3B0A" w:rsidRPr="00034FCD" w:rsidRDefault="008A3B0A" w:rsidP="00034FCD">
      <w:pPr>
        <w:rPr>
          <w:rFonts w:ascii="Arial" w:hAnsi="Arial" w:cs="Arial"/>
          <w:sz w:val="24"/>
          <w:szCs w:val="24"/>
        </w:rPr>
      </w:pPr>
    </w:p>
    <w:p w:rsidR="008A3B0A" w:rsidRDefault="00A736D9" w:rsidP="00377205">
      <w:pPr>
        <w:numPr>
          <w:ilvl w:val="0"/>
          <w:numId w:val="20"/>
        </w:numPr>
        <w:rPr>
          <w:rFonts w:ascii="Arial" w:hAnsi="Arial" w:cs="Arial"/>
          <w:sz w:val="24"/>
          <w:szCs w:val="24"/>
        </w:rPr>
      </w:pPr>
      <w:r w:rsidRPr="0080133C">
        <w:rPr>
          <w:rFonts w:ascii="Arial" w:hAnsi="Arial" w:cs="Arial"/>
          <w:sz w:val="24"/>
          <w:szCs w:val="24"/>
          <w:u w:val="single"/>
        </w:rPr>
        <w:t>Customer Service Update</w:t>
      </w:r>
      <w:r>
        <w:rPr>
          <w:rFonts w:ascii="Arial" w:hAnsi="Arial" w:cs="Arial"/>
          <w:sz w:val="24"/>
          <w:szCs w:val="24"/>
        </w:rPr>
        <w:t xml:space="preserve"> – Debbie C</w:t>
      </w:r>
      <w:r w:rsidR="008642CC">
        <w:rPr>
          <w:rFonts w:ascii="Arial" w:hAnsi="Arial" w:cs="Arial"/>
          <w:sz w:val="24"/>
          <w:szCs w:val="24"/>
        </w:rPr>
        <w:t>zarnecki</w:t>
      </w:r>
    </w:p>
    <w:p w:rsidR="00B70440" w:rsidRDefault="00B70440" w:rsidP="00B70440">
      <w:pPr>
        <w:numPr>
          <w:ilvl w:val="1"/>
          <w:numId w:val="20"/>
        </w:numPr>
        <w:rPr>
          <w:rFonts w:ascii="Arial" w:hAnsi="Arial" w:cs="Arial"/>
          <w:sz w:val="24"/>
          <w:szCs w:val="24"/>
        </w:rPr>
      </w:pPr>
      <w:r>
        <w:rPr>
          <w:rFonts w:ascii="Arial" w:hAnsi="Arial" w:cs="Arial"/>
          <w:sz w:val="24"/>
          <w:szCs w:val="24"/>
        </w:rPr>
        <w:t>Nothing new to report at this time.</w:t>
      </w:r>
    </w:p>
    <w:p w:rsidR="004D7FAC" w:rsidRDefault="004D7FAC" w:rsidP="004D7FAC">
      <w:pPr>
        <w:pStyle w:val="ListParagraph"/>
        <w:rPr>
          <w:rFonts w:ascii="Arial" w:hAnsi="Arial" w:cs="Arial"/>
          <w:sz w:val="24"/>
          <w:szCs w:val="24"/>
        </w:rPr>
      </w:pPr>
    </w:p>
    <w:p w:rsidR="004D7FAC" w:rsidRDefault="00565600" w:rsidP="00377205">
      <w:pPr>
        <w:numPr>
          <w:ilvl w:val="0"/>
          <w:numId w:val="20"/>
        </w:numPr>
        <w:rPr>
          <w:rFonts w:ascii="Arial" w:hAnsi="Arial" w:cs="Arial"/>
          <w:sz w:val="24"/>
          <w:szCs w:val="24"/>
          <w:u w:val="single"/>
        </w:rPr>
      </w:pPr>
      <w:r w:rsidRPr="0080133C">
        <w:rPr>
          <w:rFonts w:ascii="Arial" w:hAnsi="Arial" w:cs="Arial"/>
          <w:sz w:val="24"/>
          <w:szCs w:val="24"/>
          <w:u w:val="single"/>
        </w:rPr>
        <w:t>New Business</w:t>
      </w:r>
    </w:p>
    <w:p w:rsidR="00A736D9" w:rsidRPr="00A05075" w:rsidRDefault="00ED42A8" w:rsidP="00A05075">
      <w:pPr>
        <w:numPr>
          <w:ilvl w:val="1"/>
          <w:numId w:val="20"/>
        </w:numPr>
        <w:rPr>
          <w:rFonts w:ascii="Arial" w:hAnsi="Arial" w:cs="Arial"/>
          <w:sz w:val="24"/>
          <w:szCs w:val="24"/>
        </w:rPr>
      </w:pPr>
      <w:r>
        <w:rPr>
          <w:rFonts w:ascii="Arial" w:hAnsi="Arial" w:cs="Arial"/>
          <w:sz w:val="24"/>
          <w:szCs w:val="24"/>
        </w:rPr>
        <w:t>Jayme sent Missy a list of things done when she was the president.  Included was the gifts presented.  Details were discussed by the Board members.</w:t>
      </w:r>
    </w:p>
    <w:p w:rsidR="00ED42A8" w:rsidRDefault="00ED42A8" w:rsidP="00ED42A8">
      <w:pPr>
        <w:ind w:left="720"/>
        <w:rPr>
          <w:rFonts w:ascii="Arial" w:hAnsi="Arial" w:cs="Arial"/>
          <w:sz w:val="24"/>
          <w:szCs w:val="24"/>
        </w:rPr>
      </w:pPr>
    </w:p>
    <w:p w:rsidR="00A736D9" w:rsidRDefault="00E51BC1">
      <w:pPr>
        <w:numPr>
          <w:ilvl w:val="0"/>
          <w:numId w:val="20"/>
        </w:numPr>
        <w:rPr>
          <w:rFonts w:ascii="Arial" w:hAnsi="Arial" w:cs="Arial"/>
          <w:sz w:val="24"/>
          <w:szCs w:val="24"/>
        </w:rPr>
      </w:pPr>
      <w:r>
        <w:rPr>
          <w:rFonts w:ascii="Arial" w:hAnsi="Arial" w:cs="Arial"/>
          <w:sz w:val="24"/>
          <w:szCs w:val="24"/>
        </w:rPr>
        <w:t>The nex</w:t>
      </w:r>
      <w:r w:rsidR="00B47658">
        <w:rPr>
          <w:rFonts w:ascii="Arial" w:hAnsi="Arial" w:cs="Arial"/>
          <w:sz w:val="24"/>
          <w:szCs w:val="24"/>
        </w:rPr>
        <w:t xml:space="preserve">t </w:t>
      </w:r>
      <w:r>
        <w:rPr>
          <w:rFonts w:ascii="Arial" w:hAnsi="Arial" w:cs="Arial"/>
          <w:sz w:val="24"/>
          <w:szCs w:val="24"/>
        </w:rPr>
        <w:t>me</w:t>
      </w:r>
      <w:r w:rsidR="00B47658">
        <w:rPr>
          <w:rFonts w:ascii="Arial" w:hAnsi="Arial" w:cs="Arial"/>
          <w:sz w:val="24"/>
          <w:szCs w:val="24"/>
        </w:rPr>
        <w:t>eting</w:t>
      </w:r>
      <w:r>
        <w:rPr>
          <w:rFonts w:ascii="Arial" w:hAnsi="Arial" w:cs="Arial"/>
          <w:sz w:val="24"/>
          <w:szCs w:val="24"/>
        </w:rPr>
        <w:t xml:space="preserve"> will be on </w:t>
      </w:r>
      <w:r w:rsidR="00565600">
        <w:rPr>
          <w:rFonts w:ascii="Arial" w:hAnsi="Arial" w:cs="Arial"/>
          <w:sz w:val="24"/>
          <w:szCs w:val="24"/>
        </w:rPr>
        <w:t>March 19</w:t>
      </w:r>
      <w:bookmarkStart w:id="0" w:name="_GoBack"/>
      <w:bookmarkEnd w:id="0"/>
      <w:r w:rsidR="004D7FAC">
        <w:rPr>
          <w:rFonts w:ascii="Arial" w:hAnsi="Arial" w:cs="Arial"/>
          <w:sz w:val="24"/>
          <w:szCs w:val="24"/>
        </w:rPr>
        <w:t>, 2015</w:t>
      </w:r>
      <w:r>
        <w:rPr>
          <w:rFonts w:ascii="Arial" w:hAnsi="Arial" w:cs="Arial"/>
          <w:sz w:val="24"/>
          <w:szCs w:val="24"/>
        </w:rPr>
        <w:t xml:space="preserve"> at</w:t>
      </w:r>
      <w:r w:rsidR="00A736D9">
        <w:rPr>
          <w:rFonts w:ascii="Arial" w:hAnsi="Arial" w:cs="Arial"/>
          <w:sz w:val="24"/>
          <w:szCs w:val="24"/>
        </w:rPr>
        <w:t xml:space="preserve"> </w:t>
      </w:r>
      <w:r w:rsidR="00405EE5">
        <w:rPr>
          <w:rFonts w:ascii="Arial" w:hAnsi="Arial" w:cs="Arial"/>
          <w:sz w:val="24"/>
          <w:szCs w:val="24"/>
        </w:rPr>
        <w:t>12:30 EST</w:t>
      </w:r>
      <w:r w:rsidR="00A05075">
        <w:rPr>
          <w:rFonts w:ascii="Arial" w:hAnsi="Arial" w:cs="Arial"/>
          <w:sz w:val="24"/>
          <w:szCs w:val="24"/>
        </w:rPr>
        <w:t>.</w:t>
      </w:r>
    </w:p>
    <w:p w:rsidR="00E51BC1" w:rsidRDefault="00E51BC1" w:rsidP="00E51BC1">
      <w:pPr>
        <w:pStyle w:val="ListParagraph"/>
        <w:rPr>
          <w:rFonts w:ascii="Arial" w:hAnsi="Arial" w:cs="Arial"/>
          <w:sz w:val="24"/>
          <w:szCs w:val="24"/>
        </w:rPr>
      </w:pPr>
    </w:p>
    <w:p w:rsidR="00E51BC1" w:rsidRDefault="00E51BC1">
      <w:pPr>
        <w:numPr>
          <w:ilvl w:val="0"/>
          <w:numId w:val="20"/>
        </w:numPr>
        <w:rPr>
          <w:rFonts w:ascii="Arial" w:hAnsi="Arial" w:cs="Arial"/>
          <w:sz w:val="24"/>
          <w:szCs w:val="24"/>
        </w:rPr>
      </w:pPr>
      <w:r>
        <w:rPr>
          <w:rFonts w:ascii="Arial" w:hAnsi="Arial" w:cs="Arial"/>
          <w:sz w:val="24"/>
          <w:szCs w:val="24"/>
        </w:rPr>
        <w:t xml:space="preserve">The meeting was adjourned at </w:t>
      </w:r>
      <w:r w:rsidR="00A05075">
        <w:rPr>
          <w:rFonts w:ascii="Arial" w:hAnsi="Arial" w:cs="Arial"/>
          <w:sz w:val="24"/>
          <w:szCs w:val="24"/>
        </w:rPr>
        <w:t>12:50</w:t>
      </w:r>
      <w:r>
        <w:rPr>
          <w:rFonts w:ascii="Arial" w:hAnsi="Arial" w:cs="Arial"/>
          <w:sz w:val="24"/>
          <w:szCs w:val="24"/>
        </w:rPr>
        <w:t xml:space="preserve"> p.m. EST</w:t>
      </w:r>
      <w:r w:rsidR="00A05075">
        <w:rPr>
          <w:rFonts w:ascii="Arial" w:hAnsi="Arial" w:cs="Arial"/>
          <w:sz w:val="24"/>
          <w:szCs w:val="24"/>
        </w:rPr>
        <w:t>.</w:t>
      </w:r>
    </w:p>
    <w:p w:rsidR="00AA1C89" w:rsidRDefault="00AA1C89" w:rsidP="00AA1C89">
      <w:pPr>
        <w:pStyle w:val="ListParagraph"/>
        <w:rPr>
          <w:rFonts w:ascii="Arial" w:hAnsi="Arial" w:cs="Arial"/>
          <w:sz w:val="24"/>
          <w:szCs w:val="24"/>
        </w:rPr>
      </w:pPr>
    </w:p>
    <w:p w:rsidR="00A736D9" w:rsidRPr="00AA1C89" w:rsidRDefault="00AA1C89" w:rsidP="00AA1C89">
      <w:pPr>
        <w:numPr>
          <w:ilvl w:val="0"/>
          <w:numId w:val="20"/>
        </w:numPr>
        <w:rPr>
          <w:rFonts w:ascii="Arial" w:hAnsi="Arial" w:cs="Arial"/>
          <w:sz w:val="24"/>
          <w:szCs w:val="24"/>
        </w:rPr>
      </w:pPr>
      <w:r w:rsidRPr="00AA1C89">
        <w:rPr>
          <w:rFonts w:ascii="Arial" w:hAnsi="Arial" w:cs="Arial"/>
          <w:sz w:val="24"/>
          <w:szCs w:val="24"/>
        </w:rPr>
        <w:t xml:space="preserve">Reminder of </w:t>
      </w:r>
      <w:r w:rsidR="00A736D9" w:rsidRPr="00AA1C89">
        <w:rPr>
          <w:rFonts w:ascii="Arial" w:hAnsi="Arial" w:cs="Arial"/>
          <w:sz w:val="24"/>
          <w:szCs w:val="24"/>
        </w:rPr>
        <w:t>Conference Call Schedules and Phone Numbers</w:t>
      </w:r>
      <w:r>
        <w:rPr>
          <w:rFonts w:ascii="Arial" w:hAnsi="Arial" w:cs="Arial"/>
          <w:sz w:val="24"/>
          <w:szCs w:val="24"/>
        </w:rPr>
        <w:t>:</w:t>
      </w:r>
    </w:p>
    <w:p w:rsidR="00A736D9" w:rsidRDefault="00A736D9" w:rsidP="00377205">
      <w:pPr>
        <w:ind w:left="1440"/>
        <w:rPr>
          <w:rFonts w:ascii="Arial" w:hAnsi="Arial" w:cs="Arial"/>
          <w:sz w:val="24"/>
          <w:szCs w:val="24"/>
        </w:rPr>
      </w:pPr>
      <w:r>
        <w:rPr>
          <w:rFonts w:ascii="Arial" w:hAnsi="Arial" w:cs="Arial"/>
          <w:sz w:val="24"/>
          <w:szCs w:val="24"/>
        </w:rPr>
        <w:t>Annual Conference Planning – 1</w:t>
      </w:r>
      <w:r>
        <w:rPr>
          <w:rFonts w:ascii="Arial" w:hAnsi="Arial" w:cs="Arial"/>
          <w:sz w:val="24"/>
          <w:szCs w:val="24"/>
          <w:vertAlign w:val="superscript"/>
        </w:rPr>
        <w:t>st</w:t>
      </w:r>
      <w:r w:rsidR="00377205">
        <w:rPr>
          <w:rFonts w:ascii="Arial" w:hAnsi="Arial" w:cs="Arial"/>
          <w:sz w:val="24"/>
          <w:szCs w:val="24"/>
        </w:rPr>
        <w:t xml:space="preserve"> Wednesday 12</w:t>
      </w:r>
      <w:r w:rsidR="00082931">
        <w:rPr>
          <w:rFonts w:ascii="Arial" w:hAnsi="Arial" w:cs="Arial"/>
          <w:sz w:val="24"/>
          <w:szCs w:val="24"/>
        </w:rPr>
        <w:t>:</w:t>
      </w:r>
      <w:r w:rsidR="00377205">
        <w:rPr>
          <w:rFonts w:ascii="Arial" w:hAnsi="Arial" w:cs="Arial"/>
          <w:sz w:val="24"/>
          <w:szCs w:val="24"/>
        </w:rPr>
        <w:t xml:space="preserve">00 EST; SCC’s </w:t>
      </w:r>
      <w:r>
        <w:rPr>
          <w:rFonts w:ascii="Arial" w:hAnsi="Arial" w:cs="Arial"/>
          <w:sz w:val="24"/>
          <w:szCs w:val="24"/>
        </w:rPr>
        <w:t>#</w:t>
      </w:r>
    </w:p>
    <w:p w:rsidR="00A736D9" w:rsidRDefault="00A736D9">
      <w:pPr>
        <w:ind w:left="1440"/>
        <w:rPr>
          <w:rFonts w:ascii="Arial" w:hAnsi="Arial" w:cs="Arial"/>
          <w:sz w:val="24"/>
          <w:szCs w:val="24"/>
        </w:rPr>
      </w:pPr>
      <w:r>
        <w:rPr>
          <w:rFonts w:ascii="Arial" w:hAnsi="Arial" w:cs="Arial"/>
          <w:sz w:val="24"/>
          <w:szCs w:val="24"/>
        </w:rPr>
        <w:t>Customer Service – 2</w:t>
      </w:r>
      <w:r>
        <w:rPr>
          <w:rFonts w:ascii="Arial" w:hAnsi="Arial" w:cs="Arial"/>
          <w:sz w:val="24"/>
          <w:szCs w:val="24"/>
          <w:vertAlign w:val="superscript"/>
        </w:rPr>
        <w:t>nd</w:t>
      </w:r>
      <w:r w:rsidR="00377205">
        <w:rPr>
          <w:rFonts w:ascii="Arial" w:hAnsi="Arial" w:cs="Arial"/>
          <w:sz w:val="24"/>
          <w:szCs w:val="24"/>
        </w:rPr>
        <w:t xml:space="preserve"> Wednesday 12</w:t>
      </w:r>
      <w:r w:rsidR="00082931">
        <w:rPr>
          <w:rFonts w:ascii="Arial" w:hAnsi="Arial" w:cs="Arial"/>
          <w:sz w:val="24"/>
          <w:szCs w:val="24"/>
        </w:rPr>
        <w:t>:</w:t>
      </w:r>
      <w:r>
        <w:rPr>
          <w:rFonts w:ascii="Arial" w:hAnsi="Arial" w:cs="Arial"/>
          <w:sz w:val="24"/>
          <w:szCs w:val="24"/>
        </w:rPr>
        <w:t>00 EST; SCC’s #</w:t>
      </w:r>
    </w:p>
    <w:p w:rsidR="00A736D9" w:rsidRDefault="00A736D9">
      <w:pPr>
        <w:ind w:left="1440"/>
        <w:rPr>
          <w:rFonts w:ascii="Arial" w:hAnsi="Arial" w:cs="Arial"/>
          <w:sz w:val="24"/>
          <w:szCs w:val="24"/>
        </w:rPr>
      </w:pPr>
      <w:r>
        <w:rPr>
          <w:rFonts w:ascii="Arial" w:hAnsi="Arial" w:cs="Arial"/>
          <w:sz w:val="24"/>
          <w:szCs w:val="24"/>
        </w:rPr>
        <w:t>SNUG Exec/SCC – 3</w:t>
      </w:r>
      <w:r>
        <w:rPr>
          <w:rFonts w:ascii="Arial" w:hAnsi="Arial" w:cs="Arial"/>
          <w:sz w:val="24"/>
          <w:szCs w:val="24"/>
          <w:vertAlign w:val="superscript"/>
        </w:rPr>
        <w:t>rd</w:t>
      </w:r>
      <w:r>
        <w:rPr>
          <w:rFonts w:ascii="Arial" w:hAnsi="Arial" w:cs="Arial"/>
          <w:sz w:val="24"/>
          <w:szCs w:val="24"/>
        </w:rPr>
        <w:t xml:space="preserve"> Thursday 12</w:t>
      </w:r>
      <w:r w:rsidR="00082931">
        <w:rPr>
          <w:rFonts w:ascii="Arial" w:hAnsi="Arial" w:cs="Arial"/>
          <w:sz w:val="24"/>
          <w:szCs w:val="24"/>
        </w:rPr>
        <w:t>:</w:t>
      </w:r>
      <w:r>
        <w:rPr>
          <w:rFonts w:ascii="Arial" w:hAnsi="Arial" w:cs="Arial"/>
          <w:sz w:val="24"/>
          <w:szCs w:val="24"/>
        </w:rPr>
        <w:t>00 EST; Earle’s #</w:t>
      </w:r>
    </w:p>
    <w:p w:rsidR="0080133C" w:rsidRDefault="0080133C" w:rsidP="0080133C">
      <w:pPr>
        <w:rPr>
          <w:rFonts w:ascii="Arial" w:hAnsi="Arial" w:cs="Arial"/>
          <w:sz w:val="24"/>
          <w:szCs w:val="24"/>
        </w:rPr>
      </w:pPr>
    </w:p>
    <w:p w:rsidR="0080133C" w:rsidRDefault="0080133C" w:rsidP="0080133C">
      <w:pPr>
        <w:rPr>
          <w:rFonts w:ascii="Arial" w:hAnsi="Arial" w:cs="Arial"/>
          <w:sz w:val="24"/>
          <w:szCs w:val="24"/>
        </w:rPr>
      </w:pPr>
      <w:r>
        <w:rPr>
          <w:rFonts w:ascii="Arial" w:hAnsi="Arial" w:cs="Arial"/>
          <w:sz w:val="24"/>
          <w:szCs w:val="24"/>
        </w:rPr>
        <w:t>Respectfully submitted,</w:t>
      </w:r>
    </w:p>
    <w:p w:rsidR="0080133C" w:rsidRDefault="0080133C" w:rsidP="0080133C">
      <w:pPr>
        <w:rPr>
          <w:rFonts w:ascii="Arial" w:hAnsi="Arial" w:cs="Arial"/>
          <w:sz w:val="24"/>
          <w:szCs w:val="24"/>
        </w:rPr>
      </w:pPr>
      <w:r>
        <w:rPr>
          <w:rFonts w:ascii="Arial" w:hAnsi="Arial" w:cs="Arial"/>
          <w:sz w:val="24"/>
          <w:szCs w:val="24"/>
        </w:rPr>
        <w:t>Jayme Osborn</w:t>
      </w:r>
    </w:p>
    <w:p w:rsidR="0080133C" w:rsidRDefault="0080133C" w:rsidP="0080133C">
      <w:pPr>
        <w:rPr>
          <w:rFonts w:ascii="Arial" w:hAnsi="Arial" w:cs="Arial"/>
          <w:sz w:val="24"/>
          <w:szCs w:val="24"/>
        </w:rPr>
      </w:pPr>
      <w:r>
        <w:rPr>
          <w:rFonts w:ascii="Arial" w:hAnsi="Arial" w:cs="Arial"/>
          <w:sz w:val="24"/>
          <w:szCs w:val="24"/>
        </w:rPr>
        <w:t>SNUG Secretary 2014-2015</w:t>
      </w:r>
    </w:p>
    <w:sectPr w:rsidR="0080133C" w:rsidSect="00A736D9">
      <w:headerReference w:type="first" r:id="rId7"/>
      <w:footerReference w:type="first" r:id="rId8"/>
      <w:pgSz w:w="12240" w:h="15840" w:code="1"/>
      <w:pgMar w:top="540" w:right="1440" w:bottom="1152" w:left="1440" w:header="27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A8" w:rsidRDefault="00ED42A8">
      <w:pPr>
        <w:rPr>
          <w:rFonts w:cs="Times New Roman"/>
        </w:rPr>
      </w:pPr>
      <w:r>
        <w:rPr>
          <w:rFonts w:cs="Times New Roman"/>
        </w:rPr>
        <w:separator/>
      </w:r>
    </w:p>
  </w:endnote>
  <w:endnote w:type="continuationSeparator" w:id="0">
    <w:p w:rsidR="00ED42A8" w:rsidRDefault="00ED42A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A8" w:rsidRDefault="00ED42A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5EE5">
      <w:rPr>
        <w:rStyle w:val="PageNumber"/>
        <w:noProof/>
      </w:rPr>
      <w:t>1</w:t>
    </w:r>
    <w:r>
      <w:rPr>
        <w:rStyle w:val="PageNumber"/>
      </w:rPr>
      <w:fldChar w:fldCharType="end"/>
    </w:r>
  </w:p>
  <w:p w:rsidR="00ED42A8" w:rsidRDefault="00ED42A8">
    <w:pPr>
      <w:pStyle w:val="Footer"/>
      <w:ind w:right="360"/>
      <w:jc w:val="both"/>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A8" w:rsidRDefault="00ED42A8">
      <w:pPr>
        <w:rPr>
          <w:rFonts w:cs="Times New Roman"/>
        </w:rPr>
      </w:pPr>
      <w:r>
        <w:rPr>
          <w:rFonts w:cs="Times New Roman"/>
        </w:rPr>
        <w:separator/>
      </w:r>
    </w:p>
  </w:footnote>
  <w:footnote w:type="continuationSeparator" w:id="0">
    <w:p w:rsidR="00ED42A8" w:rsidRDefault="00ED42A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A8" w:rsidRDefault="00ED42A8">
    <w:pPr>
      <w:jc w:val="center"/>
      <w:rPr>
        <w:rFonts w:cs="Times New Roman"/>
        <w:b/>
        <w:bCs/>
        <w:sz w:val="28"/>
        <w:szCs w:val="28"/>
      </w:rPr>
    </w:pPr>
  </w:p>
  <w:p w:rsidR="00ED42A8" w:rsidRPr="007F3C8F" w:rsidRDefault="00ED42A8">
    <w:pPr>
      <w:jc w:val="center"/>
      <w:rPr>
        <w:rFonts w:ascii="Arial" w:hAnsi="Arial" w:cs="Arial"/>
        <w:b/>
        <w:bCs/>
        <w:sz w:val="28"/>
        <w:szCs w:val="28"/>
      </w:rPr>
    </w:pPr>
    <w:r w:rsidRPr="007F3C8F">
      <w:rPr>
        <w:rFonts w:ascii="Arial" w:hAnsi="Arial" w:cs="Arial"/>
        <w:b/>
        <w:bCs/>
        <w:sz w:val="28"/>
        <w:szCs w:val="28"/>
      </w:rPr>
      <w:t>SNUG Exec Only Conference Call</w:t>
    </w:r>
  </w:p>
  <w:p w:rsidR="00ED42A8" w:rsidRPr="007F3C8F" w:rsidRDefault="00ED42A8" w:rsidP="004D7FAC">
    <w:pPr>
      <w:jc w:val="center"/>
      <w:rPr>
        <w:rFonts w:ascii="Arial" w:hAnsi="Arial" w:cs="Arial"/>
        <w:b/>
        <w:bCs/>
        <w:sz w:val="28"/>
        <w:szCs w:val="28"/>
      </w:rPr>
    </w:pPr>
    <w:r w:rsidRPr="007F3C8F">
      <w:rPr>
        <w:rFonts w:ascii="Arial" w:hAnsi="Arial" w:cs="Arial"/>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-495935</wp:posOffset>
          </wp:positionV>
          <wp:extent cx="1200150" cy="1638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638300"/>
                  </a:xfrm>
                  <a:prstGeom prst="rect">
                    <a:avLst/>
                  </a:prstGeom>
                  <a:noFill/>
                </pic:spPr>
              </pic:pic>
            </a:graphicData>
          </a:graphic>
        </wp:anchor>
      </w:drawing>
    </w:r>
    <w:r w:rsidRPr="007F3C8F">
      <w:rPr>
        <w:rFonts w:ascii="Arial" w:hAnsi="Arial" w:cs="Arial"/>
        <w:b/>
        <w:bCs/>
        <w:sz w:val="28"/>
        <w:szCs w:val="28"/>
      </w:rPr>
      <w:t xml:space="preserve">Date: February 19, 2015  </w:t>
    </w:r>
  </w:p>
  <w:p w:rsidR="00ED42A8" w:rsidRPr="007F3C8F" w:rsidRDefault="00ED42A8">
    <w:pPr>
      <w:pStyle w:val="Heading1"/>
      <w:rPr>
        <w:rFonts w:ascii="Arial" w:hAnsi="Arial" w:cs="Arial"/>
        <w:sz w:val="28"/>
        <w:szCs w:val="28"/>
      </w:rPr>
    </w:pPr>
    <w:r w:rsidRPr="007F3C8F">
      <w:rPr>
        <w:rFonts w:ascii="Arial" w:hAnsi="Arial" w:cs="Arial"/>
        <w:sz w:val="28"/>
        <w:szCs w:val="28"/>
      </w:rPr>
      <w:t>Time: 12:30 – 1:30 Eastern</w:t>
    </w:r>
  </w:p>
  <w:p w:rsidR="00ED42A8" w:rsidRDefault="00ED42A8">
    <w:pPr>
      <w:pStyle w:val="Header"/>
      <w:jc w:val="center"/>
      <w:rPr>
        <w:rFonts w:ascii="Arial" w:hAnsi="Arial" w:cs="Arial"/>
        <w:b/>
        <w:color w:val="000000" w:themeColor="text1"/>
        <w:sz w:val="28"/>
        <w:szCs w:val="28"/>
      </w:rPr>
    </w:pPr>
  </w:p>
  <w:p w:rsidR="00ED42A8" w:rsidRPr="007F3C8F" w:rsidRDefault="00ED42A8">
    <w:pPr>
      <w:pStyle w:val="Header"/>
      <w:jc w:val="center"/>
      <w:rPr>
        <w:rFonts w:ascii="Arial" w:hAnsi="Arial" w:cs="Arial"/>
        <w:b/>
        <w:color w:val="000000" w:themeColor="text1"/>
        <w:sz w:val="28"/>
        <w:szCs w:val="28"/>
      </w:rPr>
    </w:pPr>
    <w:r w:rsidRPr="007F3C8F">
      <w:rPr>
        <w:rFonts w:ascii="Arial" w:hAnsi="Arial" w:cs="Arial"/>
        <w:b/>
        <w:color w:val="000000" w:themeColor="text1"/>
        <w:sz w:val="28"/>
        <w:szCs w:val="28"/>
      </w:rPr>
      <w:t>MINUTES</w:t>
    </w:r>
  </w:p>
  <w:p w:rsidR="00ED42A8" w:rsidRPr="007F3C8F" w:rsidRDefault="00ED42A8">
    <w:pPr>
      <w:pStyle w:val="Header"/>
      <w:rPr>
        <w:rFonts w:cs="Times New Roman"/>
        <w:b/>
        <w:color w:val="000000" w:themeColor="text1"/>
        <w:sz w:val="28"/>
        <w:szCs w:val="28"/>
      </w:rPr>
    </w:pPr>
  </w:p>
  <w:p w:rsidR="00ED42A8" w:rsidRDefault="00ED42A8">
    <w:pPr>
      <w:pStyle w:val="Header"/>
      <w:rPr>
        <w:rFonts w:cs="Times New Roman"/>
      </w:rPr>
    </w:pPr>
  </w:p>
  <w:p w:rsidR="00ED42A8" w:rsidRDefault="00ED42A8">
    <w:pPr>
      <w:pStyle w:val="Header"/>
      <w:jc w:val="cent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B51F5"/>
    <w:multiLevelType w:val="hybridMultilevel"/>
    <w:tmpl w:val="1722D522"/>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19297A1A"/>
    <w:multiLevelType w:val="hybridMultilevel"/>
    <w:tmpl w:val="8B46A646"/>
    <w:lvl w:ilvl="0" w:tplc="C8528742">
      <w:start w:val="3"/>
      <w:numFmt w:val="bullet"/>
      <w:lvlText w:val="-"/>
      <w:lvlJc w:val="left"/>
      <w:pPr>
        <w:ind w:left="3960" w:hanging="360"/>
      </w:pPr>
      <w:rPr>
        <w:rFonts w:ascii="Arial" w:eastAsiaTheme="minorEastAsia"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nsid w:val="1CB73DFD"/>
    <w:multiLevelType w:val="hybridMultilevel"/>
    <w:tmpl w:val="BD6ED5C8"/>
    <w:lvl w:ilvl="0" w:tplc="04090001">
      <w:start w:val="1"/>
      <w:numFmt w:val="bullet"/>
      <w:lvlText w:val=""/>
      <w:lvlJc w:val="left"/>
      <w:pPr>
        <w:tabs>
          <w:tab w:val="num" w:pos="1440"/>
        </w:tabs>
        <w:ind w:left="1440" w:hanging="360"/>
      </w:pPr>
      <w:rPr>
        <w:rFonts w:ascii="Symbol" w:hAnsi="Symbol" w:cs="Symbol" w:hint="default"/>
      </w:rPr>
    </w:lvl>
    <w:lvl w:ilvl="1" w:tplc="04090019">
      <w:start w:val="1"/>
      <w:numFmt w:val="lowerLetter"/>
      <w:lvlText w:val="%2."/>
      <w:lvlJc w:val="left"/>
      <w:pPr>
        <w:tabs>
          <w:tab w:val="num" w:pos="2160"/>
        </w:tabs>
        <w:ind w:left="2160" w:hanging="360"/>
      </w:pPr>
      <w:rPr>
        <w:rFonts w:ascii="Times New Roman" w:hAnsi="Times New Roman" w:cs="Times New Roman"/>
      </w:rPr>
    </w:lvl>
    <w:lvl w:ilvl="2" w:tplc="FA4AA7AE">
      <w:start w:val="7"/>
      <w:numFmt w:val="decimal"/>
      <w:lvlText w:val="%3."/>
      <w:lvlJc w:val="left"/>
      <w:pPr>
        <w:tabs>
          <w:tab w:val="num" w:pos="3060"/>
        </w:tabs>
        <w:ind w:left="3060" w:hanging="360"/>
      </w:pPr>
      <w:rPr>
        <w:rFonts w:ascii="Times New Roman" w:hAnsi="Times New Roman" w:cs="Times New Roman" w:hint="default"/>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3">
    <w:nsid w:val="1D450F8F"/>
    <w:multiLevelType w:val="hybridMultilevel"/>
    <w:tmpl w:val="040EF982"/>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nsid w:val="1DC67F10"/>
    <w:multiLevelType w:val="hybridMultilevel"/>
    <w:tmpl w:val="5E486FDA"/>
    <w:lvl w:ilvl="0" w:tplc="0409000F">
      <w:start w:val="1"/>
      <w:numFmt w:val="decimal"/>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890"/>
        </w:tabs>
        <w:ind w:left="189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9BAA530">
      <w:start w:val="7"/>
      <w:numFmt w:val="bullet"/>
      <w:lvlText w:val="-"/>
      <w:lvlJc w:val="left"/>
      <w:pPr>
        <w:tabs>
          <w:tab w:val="num" w:pos="3240"/>
        </w:tabs>
        <w:ind w:left="3240" w:hanging="360"/>
      </w:pPr>
      <w:rPr>
        <w:rFonts w:ascii="Arial" w:eastAsia="Times New Roman" w:hAnsi="Arial" w:hint="default"/>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5">
    <w:nsid w:val="202D25FD"/>
    <w:multiLevelType w:val="hybridMultilevel"/>
    <w:tmpl w:val="D13A49B0"/>
    <w:lvl w:ilvl="0" w:tplc="04090001">
      <w:start w:val="1"/>
      <w:numFmt w:val="bullet"/>
      <w:lvlText w:val=""/>
      <w:lvlJc w:val="left"/>
      <w:pPr>
        <w:tabs>
          <w:tab w:val="num" w:pos="1440"/>
        </w:tabs>
        <w:ind w:left="1440" w:hanging="360"/>
      </w:pPr>
      <w:rPr>
        <w:rFonts w:ascii="Symbol" w:hAnsi="Symbol" w:cs="Symbol" w:hint="default"/>
      </w:rPr>
    </w:lvl>
    <w:lvl w:ilvl="1" w:tplc="04090019">
      <w:start w:val="1"/>
      <w:numFmt w:val="lowerLetter"/>
      <w:lvlText w:val="%2."/>
      <w:lvlJc w:val="left"/>
      <w:pPr>
        <w:tabs>
          <w:tab w:val="num" w:pos="2160"/>
        </w:tabs>
        <w:ind w:left="2160" w:hanging="360"/>
      </w:pPr>
      <w:rPr>
        <w:rFonts w:ascii="Times New Roman" w:hAnsi="Times New Roman" w:cs="Times New Roman"/>
      </w:rPr>
    </w:lvl>
    <w:lvl w:ilvl="2" w:tplc="04090001">
      <w:start w:val="1"/>
      <w:numFmt w:val="bullet"/>
      <w:lvlText w:val=""/>
      <w:lvlJc w:val="left"/>
      <w:pPr>
        <w:tabs>
          <w:tab w:val="num" w:pos="3060"/>
        </w:tabs>
        <w:ind w:left="3060" w:hanging="360"/>
      </w:pPr>
      <w:rPr>
        <w:rFonts w:ascii="Symbol" w:hAnsi="Symbol" w:cs="Symbol" w:hint="default"/>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6">
    <w:nsid w:val="343C1949"/>
    <w:multiLevelType w:val="hybridMultilevel"/>
    <w:tmpl w:val="A5C293C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nsid w:val="377F371F"/>
    <w:multiLevelType w:val="multilevel"/>
    <w:tmpl w:val="D8BAEEDC"/>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8">
    <w:nsid w:val="3B8A5D76"/>
    <w:multiLevelType w:val="hybridMultilevel"/>
    <w:tmpl w:val="8C0AFC6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9">
    <w:nsid w:val="406D67AF"/>
    <w:multiLevelType w:val="hybridMultilevel"/>
    <w:tmpl w:val="F16C3EC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0">
    <w:nsid w:val="429D4654"/>
    <w:multiLevelType w:val="hybridMultilevel"/>
    <w:tmpl w:val="989413B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nsid w:val="438044E6"/>
    <w:multiLevelType w:val="hybridMultilevel"/>
    <w:tmpl w:val="8F66ABD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2">
    <w:nsid w:val="4539541B"/>
    <w:multiLevelType w:val="hybridMultilevel"/>
    <w:tmpl w:val="D294F30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3">
    <w:nsid w:val="4A851945"/>
    <w:multiLevelType w:val="hybridMultilevel"/>
    <w:tmpl w:val="306A9DD4"/>
    <w:lvl w:ilvl="0" w:tplc="67ACA30C">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01">
      <w:start w:val="1"/>
      <w:numFmt w:val="bullet"/>
      <w:lvlText w:val=""/>
      <w:lvlJc w:val="left"/>
      <w:pPr>
        <w:tabs>
          <w:tab w:val="num" w:pos="2700"/>
        </w:tabs>
        <w:ind w:left="2700" w:hanging="360"/>
      </w:pPr>
      <w:rPr>
        <w:rFonts w:ascii="Symbol" w:hAnsi="Symbol" w:cs="Symbol" w:hint="default"/>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4">
    <w:nsid w:val="4A94562C"/>
    <w:multiLevelType w:val="hybridMultilevel"/>
    <w:tmpl w:val="734A66F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nsid w:val="5B1E5B2B"/>
    <w:multiLevelType w:val="hybridMultilevel"/>
    <w:tmpl w:val="0902F346"/>
    <w:lvl w:ilvl="0" w:tplc="04090001">
      <w:start w:val="1"/>
      <w:numFmt w:val="bullet"/>
      <w:lvlText w:val=""/>
      <w:lvlJc w:val="left"/>
      <w:pPr>
        <w:tabs>
          <w:tab w:val="num" w:pos="1440"/>
        </w:tabs>
        <w:ind w:left="1440" w:hanging="360"/>
      </w:pPr>
      <w:rPr>
        <w:rFonts w:ascii="Symbol" w:hAnsi="Symbol" w:cs="Symbol" w:hint="default"/>
      </w:rPr>
    </w:lvl>
    <w:lvl w:ilvl="1" w:tplc="04090001">
      <w:start w:val="1"/>
      <w:numFmt w:val="bullet"/>
      <w:lvlText w:val=""/>
      <w:lvlJc w:val="left"/>
      <w:pPr>
        <w:tabs>
          <w:tab w:val="num" w:pos="2160"/>
        </w:tabs>
        <w:ind w:left="2160" w:hanging="360"/>
      </w:pPr>
      <w:rPr>
        <w:rFonts w:ascii="Symbol" w:hAnsi="Symbol" w:cs="Symbol"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6">
    <w:nsid w:val="638419ED"/>
    <w:multiLevelType w:val="hybridMultilevel"/>
    <w:tmpl w:val="461ABF2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700D63C9"/>
    <w:multiLevelType w:val="hybridMultilevel"/>
    <w:tmpl w:val="E8F4854A"/>
    <w:lvl w:ilvl="0" w:tplc="04090001">
      <w:start w:val="1"/>
      <w:numFmt w:val="bullet"/>
      <w:lvlText w:val=""/>
      <w:lvlJc w:val="left"/>
      <w:pPr>
        <w:tabs>
          <w:tab w:val="num" w:pos="1440"/>
        </w:tabs>
        <w:ind w:left="1440" w:hanging="360"/>
      </w:pPr>
      <w:rPr>
        <w:rFonts w:ascii="Symbol" w:hAnsi="Symbol" w:cs="Symbol" w:hint="default"/>
      </w:rPr>
    </w:lvl>
    <w:lvl w:ilvl="1" w:tplc="04090019">
      <w:start w:val="1"/>
      <w:numFmt w:val="lowerLetter"/>
      <w:lvlText w:val="%2."/>
      <w:lvlJc w:val="left"/>
      <w:pPr>
        <w:tabs>
          <w:tab w:val="num" w:pos="2160"/>
        </w:tabs>
        <w:ind w:left="2160" w:hanging="360"/>
      </w:pPr>
      <w:rPr>
        <w:rFonts w:ascii="Times New Roman" w:hAnsi="Times New Roman" w:cs="Times New Roman"/>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18">
    <w:nsid w:val="7164540D"/>
    <w:multiLevelType w:val="hybridMultilevel"/>
    <w:tmpl w:val="97B0BA32"/>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9">
    <w:nsid w:val="71E07239"/>
    <w:multiLevelType w:val="hybridMultilevel"/>
    <w:tmpl w:val="056EA37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0">
    <w:nsid w:val="793E06EC"/>
    <w:multiLevelType w:val="hybridMultilevel"/>
    <w:tmpl w:val="643E219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1">
    <w:nsid w:val="7E3039C7"/>
    <w:multiLevelType w:val="hybridMultilevel"/>
    <w:tmpl w:val="9F7005B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13"/>
  </w:num>
  <w:num w:numId="2">
    <w:abstractNumId w:val="15"/>
  </w:num>
  <w:num w:numId="3">
    <w:abstractNumId w:val="2"/>
  </w:num>
  <w:num w:numId="4">
    <w:abstractNumId w:val="17"/>
  </w:num>
  <w:num w:numId="5">
    <w:abstractNumId w:val="11"/>
  </w:num>
  <w:num w:numId="6">
    <w:abstractNumId w:val="6"/>
  </w:num>
  <w:num w:numId="7">
    <w:abstractNumId w:val="9"/>
  </w:num>
  <w:num w:numId="8">
    <w:abstractNumId w:val="4"/>
  </w:num>
  <w:num w:numId="9">
    <w:abstractNumId w:val="5"/>
  </w:num>
  <w:num w:numId="10">
    <w:abstractNumId w:val="8"/>
  </w:num>
  <w:num w:numId="11">
    <w:abstractNumId w:val="3"/>
  </w:num>
  <w:num w:numId="12">
    <w:abstractNumId w:val="12"/>
  </w:num>
  <w:num w:numId="13">
    <w:abstractNumId w:val="7"/>
  </w:num>
  <w:num w:numId="14">
    <w:abstractNumId w:val="18"/>
  </w:num>
  <w:num w:numId="15">
    <w:abstractNumId w:val="10"/>
  </w:num>
  <w:num w:numId="16">
    <w:abstractNumId w:val="21"/>
  </w:num>
  <w:num w:numId="17">
    <w:abstractNumId w:val="0"/>
  </w:num>
  <w:num w:numId="18">
    <w:abstractNumId w:val="20"/>
  </w:num>
  <w:num w:numId="19">
    <w:abstractNumId w:val="19"/>
  </w:num>
  <w:num w:numId="20">
    <w:abstractNumId w:val="14"/>
  </w:num>
  <w:num w:numId="21">
    <w:abstractNumId w:val="16"/>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
  <w:rsids>
    <w:rsidRoot w:val="00A736D9"/>
    <w:rsid w:val="00022B76"/>
    <w:rsid w:val="00034FCD"/>
    <w:rsid w:val="0007119D"/>
    <w:rsid w:val="00080DFD"/>
    <w:rsid w:val="00082931"/>
    <w:rsid w:val="000F4967"/>
    <w:rsid w:val="003440AE"/>
    <w:rsid w:val="00377205"/>
    <w:rsid w:val="003D1C4E"/>
    <w:rsid w:val="00405EE5"/>
    <w:rsid w:val="004D7FAC"/>
    <w:rsid w:val="00565600"/>
    <w:rsid w:val="005E0351"/>
    <w:rsid w:val="00722DA3"/>
    <w:rsid w:val="007508BF"/>
    <w:rsid w:val="007F3C8F"/>
    <w:rsid w:val="0080133C"/>
    <w:rsid w:val="00856D35"/>
    <w:rsid w:val="008642CC"/>
    <w:rsid w:val="008859EA"/>
    <w:rsid w:val="00891EC8"/>
    <w:rsid w:val="008A3B0A"/>
    <w:rsid w:val="009F7BE8"/>
    <w:rsid w:val="00A05075"/>
    <w:rsid w:val="00A736D9"/>
    <w:rsid w:val="00A95D50"/>
    <w:rsid w:val="00AA1C89"/>
    <w:rsid w:val="00AA5344"/>
    <w:rsid w:val="00AC5FF5"/>
    <w:rsid w:val="00AE2E34"/>
    <w:rsid w:val="00B16B74"/>
    <w:rsid w:val="00B47658"/>
    <w:rsid w:val="00B5350D"/>
    <w:rsid w:val="00B70440"/>
    <w:rsid w:val="00BE49D1"/>
    <w:rsid w:val="00C50A26"/>
    <w:rsid w:val="00CD2E6E"/>
    <w:rsid w:val="00D35C59"/>
    <w:rsid w:val="00D40C96"/>
    <w:rsid w:val="00DC4512"/>
    <w:rsid w:val="00E0543E"/>
    <w:rsid w:val="00E41D9D"/>
    <w:rsid w:val="00E51BC1"/>
    <w:rsid w:val="00ED42A8"/>
    <w:rsid w:val="00F1456B"/>
    <w:rsid w:val="00F474DF"/>
    <w:rsid w:val="00F962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12"/>
    <w:rPr>
      <w:rFonts w:ascii="Times New Roman" w:hAnsi="Times New Roman"/>
      <w:sz w:val="20"/>
      <w:szCs w:val="20"/>
    </w:rPr>
  </w:style>
  <w:style w:type="paragraph" w:styleId="Heading1">
    <w:name w:val="heading 1"/>
    <w:basedOn w:val="Normal"/>
    <w:next w:val="Normal"/>
    <w:link w:val="Heading1Char"/>
    <w:uiPriority w:val="99"/>
    <w:qFormat/>
    <w:rsid w:val="00DC4512"/>
    <w:pPr>
      <w:keepNext/>
      <w:jc w:val="center"/>
      <w:outlineLvl w:val="0"/>
    </w:pPr>
    <w:rPr>
      <w:b/>
      <w:bCs/>
      <w:sz w:val="24"/>
      <w:szCs w:val="24"/>
      <w:u w:val="single"/>
    </w:rPr>
  </w:style>
  <w:style w:type="paragraph" w:styleId="Heading2">
    <w:name w:val="heading 2"/>
    <w:basedOn w:val="Normal"/>
    <w:next w:val="Normal"/>
    <w:link w:val="Heading2Char"/>
    <w:uiPriority w:val="99"/>
    <w:qFormat/>
    <w:rsid w:val="00DC4512"/>
    <w:pPr>
      <w:keepNext/>
      <w:outlineLvl w:val="1"/>
    </w:pPr>
    <w:rPr>
      <w:rFonts w:ascii="Arial" w:hAnsi="Arial" w:cs="Arial"/>
      <w:b/>
      <w:bCs/>
      <w:sz w:val="24"/>
      <w:szCs w:val="24"/>
    </w:rPr>
  </w:style>
  <w:style w:type="paragraph" w:styleId="Heading3">
    <w:name w:val="heading 3"/>
    <w:basedOn w:val="Normal"/>
    <w:next w:val="Normal"/>
    <w:link w:val="Heading3Char"/>
    <w:uiPriority w:val="99"/>
    <w:qFormat/>
    <w:rsid w:val="00DC4512"/>
    <w:pPr>
      <w:keepNext/>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6D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736D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736D9"/>
    <w:rPr>
      <w:rFonts w:asciiTheme="majorHAnsi" w:eastAsiaTheme="majorEastAsia" w:hAnsiTheme="majorHAnsi" w:cstheme="majorBidi"/>
      <w:b/>
      <w:bCs/>
      <w:sz w:val="26"/>
      <w:szCs w:val="26"/>
    </w:rPr>
  </w:style>
  <w:style w:type="paragraph" w:styleId="Title">
    <w:name w:val="Title"/>
    <w:basedOn w:val="Normal"/>
    <w:link w:val="TitleChar"/>
    <w:uiPriority w:val="99"/>
    <w:qFormat/>
    <w:rsid w:val="00DC4512"/>
    <w:pPr>
      <w:jc w:val="center"/>
    </w:pPr>
    <w:rPr>
      <w:b/>
      <w:bCs/>
      <w:sz w:val="22"/>
      <w:szCs w:val="22"/>
    </w:rPr>
  </w:style>
  <w:style w:type="character" w:customStyle="1" w:styleId="TitleChar">
    <w:name w:val="Title Char"/>
    <w:basedOn w:val="DefaultParagraphFont"/>
    <w:link w:val="Title"/>
    <w:uiPriority w:val="10"/>
    <w:rsid w:val="00A736D9"/>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DC4512"/>
    <w:pPr>
      <w:tabs>
        <w:tab w:val="center" w:pos="4320"/>
        <w:tab w:val="right" w:pos="8640"/>
      </w:tabs>
    </w:pPr>
  </w:style>
  <w:style w:type="character" w:customStyle="1" w:styleId="HeaderChar">
    <w:name w:val="Header Char"/>
    <w:basedOn w:val="DefaultParagraphFont"/>
    <w:link w:val="Header"/>
    <w:uiPriority w:val="99"/>
    <w:semiHidden/>
    <w:rsid w:val="00A736D9"/>
    <w:rPr>
      <w:rFonts w:ascii="Times New Roman" w:hAnsi="Times New Roman"/>
      <w:sz w:val="20"/>
      <w:szCs w:val="20"/>
    </w:rPr>
  </w:style>
  <w:style w:type="paragraph" w:styleId="Footer">
    <w:name w:val="footer"/>
    <w:basedOn w:val="Normal"/>
    <w:link w:val="FooterChar"/>
    <w:uiPriority w:val="99"/>
    <w:rsid w:val="00DC4512"/>
    <w:pPr>
      <w:tabs>
        <w:tab w:val="center" w:pos="4320"/>
        <w:tab w:val="right" w:pos="8640"/>
      </w:tabs>
    </w:pPr>
  </w:style>
  <w:style w:type="character" w:customStyle="1" w:styleId="FooterChar">
    <w:name w:val="Footer Char"/>
    <w:basedOn w:val="DefaultParagraphFont"/>
    <w:link w:val="Footer"/>
    <w:uiPriority w:val="99"/>
    <w:semiHidden/>
    <w:rsid w:val="00A736D9"/>
    <w:rPr>
      <w:rFonts w:ascii="Times New Roman" w:hAnsi="Times New Roman"/>
      <w:sz w:val="20"/>
      <w:szCs w:val="20"/>
    </w:rPr>
  </w:style>
  <w:style w:type="paragraph" w:styleId="BodyText">
    <w:name w:val="Body Text"/>
    <w:basedOn w:val="Normal"/>
    <w:link w:val="BodyTextChar"/>
    <w:uiPriority w:val="99"/>
    <w:rsid w:val="00DC4512"/>
    <w:rPr>
      <w:rFonts w:ascii="Arial" w:hAnsi="Arial" w:cs="Arial"/>
      <w:sz w:val="24"/>
      <w:szCs w:val="24"/>
    </w:rPr>
  </w:style>
  <w:style w:type="character" w:customStyle="1" w:styleId="BodyTextChar">
    <w:name w:val="Body Text Char"/>
    <w:basedOn w:val="DefaultParagraphFont"/>
    <w:link w:val="BodyText"/>
    <w:uiPriority w:val="99"/>
    <w:semiHidden/>
    <w:rsid w:val="00A736D9"/>
    <w:rPr>
      <w:rFonts w:ascii="Times New Roman" w:hAnsi="Times New Roman"/>
      <w:sz w:val="20"/>
      <w:szCs w:val="20"/>
    </w:rPr>
  </w:style>
  <w:style w:type="character" w:styleId="Hyperlink">
    <w:name w:val="Hyperlink"/>
    <w:basedOn w:val="DefaultParagraphFont"/>
    <w:uiPriority w:val="99"/>
    <w:rsid w:val="00DC4512"/>
    <w:rPr>
      <w:color w:val="0000FF"/>
      <w:u w:val="single"/>
    </w:rPr>
  </w:style>
  <w:style w:type="paragraph" w:styleId="BalloonText">
    <w:name w:val="Balloon Text"/>
    <w:basedOn w:val="Normal"/>
    <w:link w:val="BalloonTextChar"/>
    <w:uiPriority w:val="99"/>
    <w:rsid w:val="00DC4512"/>
    <w:rPr>
      <w:rFonts w:ascii="Tahoma" w:hAnsi="Tahoma" w:cs="Tahoma"/>
      <w:sz w:val="16"/>
      <w:szCs w:val="16"/>
    </w:rPr>
  </w:style>
  <w:style w:type="character" w:customStyle="1" w:styleId="BalloonTextChar">
    <w:name w:val="Balloon Text Char"/>
    <w:basedOn w:val="DefaultParagraphFont"/>
    <w:link w:val="BalloonText"/>
    <w:uiPriority w:val="99"/>
    <w:semiHidden/>
    <w:rsid w:val="00A736D9"/>
    <w:rPr>
      <w:rFonts w:ascii="Times New Roman" w:hAnsi="Times New Roman" w:cs="Times New Roman"/>
      <w:sz w:val="0"/>
      <w:szCs w:val="0"/>
    </w:rPr>
  </w:style>
  <w:style w:type="paragraph" w:styleId="ListParagraph">
    <w:name w:val="List Paragraph"/>
    <w:basedOn w:val="Normal"/>
    <w:uiPriority w:val="99"/>
    <w:qFormat/>
    <w:rsid w:val="00DC4512"/>
    <w:pPr>
      <w:ind w:left="720"/>
    </w:pPr>
    <w:rPr>
      <w:rFonts w:cs="Times New Roman"/>
    </w:rPr>
  </w:style>
  <w:style w:type="paragraph" w:styleId="DocumentMap">
    <w:name w:val="Document Map"/>
    <w:basedOn w:val="Normal"/>
    <w:link w:val="DocumentMapChar"/>
    <w:uiPriority w:val="99"/>
    <w:rsid w:val="00DC451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736D9"/>
    <w:rPr>
      <w:rFonts w:ascii="Times New Roman" w:hAnsi="Times New Roman" w:cs="Times New Roman"/>
      <w:sz w:val="0"/>
      <w:szCs w:val="0"/>
    </w:rPr>
  </w:style>
  <w:style w:type="character" w:styleId="PageNumber">
    <w:name w:val="page number"/>
    <w:basedOn w:val="DefaultParagraphFont"/>
    <w:uiPriority w:val="99"/>
    <w:rsid w:val="00DC4512"/>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uiPriority w:val="99"/>
    <w:qFormat/>
    <w:pPr>
      <w:keepNext/>
      <w:jc w:val="center"/>
      <w:outlineLvl w:val="0"/>
    </w:pPr>
    <w:rPr>
      <w:b/>
      <w:bCs/>
      <w:sz w:val="24"/>
      <w:szCs w:val="24"/>
      <w:u w:val="single"/>
    </w:rPr>
  </w:style>
  <w:style w:type="paragraph" w:styleId="Heading2">
    <w:name w:val="heading 2"/>
    <w:basedOn w:val="Normal"/>
    <w:next w:val="Normal"/>
    <w:link w:val="Heading2Char"/>
    <w:uiPriority w:val="99"/>
    <w:qFormat/>
    <w:pPr>
      <w:keepNext/>
      <w:outlineLvl w:val="1"/>
    </w:pPr>
    <w:rPr>
      <w:rFonts w:ascii="Arial" w:hAnsi="Arial" w:cs="Arial"/>
      <w:b/>
      <w:bCs/>
      <w:sz w:val="24"/>
      <w:szCs w:val="24"/>
    </w:rPr>
  </w:style>
  <w:style w:type="paragraph" w:styleId="Heading3">
    <w:name w:val="heading 3"/>
    <w:basedOn w:val="Normal"/>
    <w:next w:val="Normal"/>
    <w:link w:val="Heading3Char"/>
    <w:uiPriority w:val="99"/>
    <w:qFormat/>
    <w:pPr>
      <w:keepNext/>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6D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736D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736D9"/>
    <w:rPr>
      <w:rFonts w:asciiTheme="majorHAnsi" w:eastAsiaTheme="majorEastAsia" w:hAnsiTheme="majorHAnsi" w:cstheme="majorBidi"/>
      <w:b/>
      <w:bCs/>
      <w:sz w:val="26"/>
      <w:szCs w:val="26"/>
    </w:rPr>
  </w:style>
  <w:style w:type="paragraph" w:styleId="Title">
    <w:name w:val="Title"/>
    <w:basedOn w:val="Normal"/>
    <w:link w:val="TitleChar"/>
    <w:uiPriority w:val="99"/>
    <w:qFormat/>
    <w:pPr>
      <w:jc w:val="center"/>
    </w:pPr>
    <w:rPr>
      <w:b/>
      <w:bCs/>
      <w:sz w:val="22"/>
      <w:szCs w:val="22"/>
    </w:rPr>
  </w:style>
  <w:style w:type="character" w:customStyle="1" w:styleId="TitleChar">
    <w:name w:val="Title Char"/>
    <w:basedOn w:val="DefaultParagraphFont"/>
    <w:link w:val="Title"/>
    <w:uiPriority w:val="10"/>
    <w:rsid w:val="00A736D9"/>
    <w:rPr>
      <w:rFonts w:asciiTheme="majorHAnsi" w:eastAsiaTheme="majorEastAsia" w:hAnsiTheme="majorHAnsi" w:cstheme="majorBidi"/>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A736D9"/>
    <w:rPr>
      <w:rFonts w:ascii="Times New Roman" w:hAnsi="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A736D9"/>
    <w:rPr>
      <w:rFonts w:ascii="Times New Roman" w:hAnsi="Times New Roman"/>
      <w:sz w:val="20"/>
      <w:szCs w:val="20"/>
    </w:rPr>
  </w:style>
  <w:style w:type="paragraph" w:styleId="BodyText">
    <w:name w:val="Body Text"/>
    <w:basedOn w:val="Normal"/>
    <w:link w:val="BodyTextChar"/>
    <w:uiPriority w:val="99"/>
    <w:rPr>
      <w:rFonts w:ascii="Arial" w:hAnsi="Arial" w:cs="Arial"/>
      <w:sz w:val="24"/>
      <w:szCs w:val="24"/>
    </w:rPr>
  </w:style>
  <w:style w:type="character" w:customStyle="1" w:styleId="BodyTextChar">
    <w:name w:val="Body Text Char"/>
    <w:basedOn w:val="DefaultParagraphFont"/>
    <w:link w:val="BodyText"/>
    <w:uiPriority w:val="99"/>
    <w:semiHidden/>
    <w:rsid w:val="00A736D9"/>
    <w:rPr>
      <w:rFonts w:ascii="Times New Roman" w:hAnsi="Times New Roman"/>
      <w:sz w:val="20"/>
      <w:szCs w:val="20"/>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A736D9"/>
    <w:rPr>
      <w:rFonts w:ascii="Times New Roman" w:hAnsi="Times New Roman" w:cs="Times New Roman"/>
      <w:sz w:val="0"/>
      <w:szCs w:val="0"/>
    </w:rPr>
  </w:style>
  <w:style w:type="paragraph" w:styleId="ListParagraph">
    <w:name w:val="List Paragraph"/>
    <w:basedOn w:val="Normal"/>
    <w:uiPriority w:val="99"/>
    <w:qFormat/>
    <w:pPr>
      <w:ind w:left="720"/>
    </w:pPr>
    <w:rPr>
      <w:rFonts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736D9"/>
    <w:rPr>
      <w:rFonts w:ascii="Times New Roman" w:hAnsi="Times New Roman" w:cs="Times New Roman"/>
      <w:sz w:val="0"/>
      <w:szCs w:val="0"/>
    </w:rPr>
  </w:style>
  <w:style w:type="character" w:styleId="PageNumber">
    <w:name w:val="page number"/>
    <w:basedOn w:val="DefaultParagraphFont"/>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583</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vt:lpstr>
    </vt:vector>
  </TitlesOfParts>
  <Company>MeritCare Health System</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mdcraft</dc:creator>
  <cp:lastModifiedBy>jjo0554</cp:lastModifiedBy>
  <cp:revision>20</cp:revision>
  <cp:lastPrinted>2013-09-20T11:18:00Z</cp:lastPrinted>
  <dcterms:created xsi:type="dcterms:W3CDTF">2015-03-17T12:38:00Z</dcterms:created>
  <dcterms:modified xsi:type="dcterms:W3CDTF">2015-03-17T13:49:00Z</dcterms:modified>
</cp:coreProperties>
</file>