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7" w:rsidRDefault="00701466" w:rsidP="0069184C">
      <w:pPr>
        <w:pStyle w:val="Header"/>
      </w:pPr>
      <w:bookmarkStart w:id="0" w:name="_GoBack"/>
      <w:bookmarkEnd w:id="0"/>
      <w:r>
        <w:t>X</w:t>
      </w: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81163A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971176">
              <w:rPr>
                <w:rFonts w:ascii="Calibri" w:hAnsi="Calibri"/>
                <w:b/>
                <w:sz w:val="20"/>
                <w:szCs w:val="20"/>
              </w:rPr>
              <w:t>October 16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B16C4">
              <w:rPr>
                <w:rFonts w:ascii="Calibri" w:hAnsi="Calibri"/>
                <w:sz w:val="20"/>
                <w:szCs w:val="20"/>
              </w:rPr>
              <w:t>Sonal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Steve Pleschourt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Jonathon Carlson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(Vice President)</w:t>
            </w:r>
          </w:p>
          <w:p w:rsidR="00136895" w:rsidRPr="00D16F2F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3D462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(Cust Service Sig Coord)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3D4627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3D462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Asst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3D4627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Coord)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3D4627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Randy Reddekopp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(Asst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136895" w:rsidRPr="00F15507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bCs/>
                <w:sz w:val="20"/>
                <w:szCs w:val="20"/>
              </w:rPr>
              <w:t>Shawna Andriese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i/>
                <w:sz w:val="16"/>
                <w:szCs w:val="16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/Conf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3D462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3D4627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Kathy Davis (Sig Coord)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3D462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Presidents Report – Sonal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  <w:r w:rsidR="008D0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mins)</w:t>
            </w:r>
          </w:p>
        </w:tc>
        <w:tc>
          <w:tcPr>
            <w:tcW w:w="7560" w:type="dxa"/>
            <w:gridSpan w:val="5"/>
          </w:tcPr>
          <w:p w:rsidR="00060A0C" w:rsidRPr="003D4627" w:rsidRDefault="00060A0C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We will u</w:t>
            </w:r>
            <w:r w:rsidR="0041222C" w:rsidRPr="003D4627">
              <w:rPr>
                <w:rFonts w:asciiTheme="minorHAnsi" w:hAnsiTheme="minorHAnsi" w:cstheme="minorHAnsi"/>
                <w:sz w:val="24"/>
              </w:rPr>
              <w:t xml:space="preserve">pdate Bylaws </w:t>
            </w:r>
            <w:r w:rsidRPr="003D4627">
              <w:rPr>
                <w:rFonts w:asciiTheme="minorHAnsi" w:hAnsiTheme="minorHAnsi" w:cstheme="minorHAnsi"/>
                <w:sz w:val="24"/>
              </w:rPr>
              <w:t>for the</w:t>
            </w:r>
          </w:p>
          <w:p w:rsidR="00060A0C" w:rsidRPr="003D4627" w:rsidRDefault="008D0F32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Strategic Advisory Group</w:t>
            </w:r>
            <w:r w:rsidR="0041222C" w:rsidRPr="003D4627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3D4627">
              <w:rPr>
                <w:rFonts w:asciiTheme="minorHAnsi" w:hAnsiTheme="minorHAnsi" w:cstheme="minorHAnsi"/>
                <w:sz w:val="24"/>
              </w:rPr>
              <w:t>Vote to remove</w:t>
            </w:r>
          </w:p>
          <w:p w:rsidR="00060A0C" w:rsidRPr="003D4627" w:rsidRDefault="00060A0C" w:rsidP="00532DF5">
            <w:pPr>
              <w:pStyle w:val="ListParagraph"/>
              <w:numPr>
                <w:ilvl w:val="2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Suggestion is to remove this section from the Bylaws</w:t>
            </w:r>
          </w:p>
          <w:p w:rsidR="00E506F1" w:rsidRPr="003D4627" w:rsidRDefault="00060A0C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S</w:t>
            </w:r>
            <w:r w:rsidR="00E506F1" w:rsidRPr="003D4627">
              <w:rPr>
                <w:rFonts w:asciiTheme="minorHAnsi" w:hAnsiTheme="minorHAnsi" w:cstheme="minorHAnsi"/>
                <w:sz w:val="24"/>
              </w:rPr>
              <w:t>ocial medi</w:t>
            </w:r>
            <w:r w:rsidRPr="003D4627">
              <w:rPr>
                <w:rFonts w:asciiTheme="minorHAnsi" w:hAnsiTheme="minorHAnsi" w:cstheme="minorHAnsi"/>
                <w:sz w:val="24"/>
              </w:rPr>
              <w:t>a director description</w:t>
            </w:r>
            <w:r w:rsidR="009A4472" w:rsidRPr="003D4627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8D0F32" w:rsidRPr="003D4627">
              <w:rPr>
                <w:rFonts w:asciiTheme="minorHAnsi" w:hAnsiTheme="minorHAnsi" w:cstheme="minorHAnsi"/>
                <w:sz w:val="24"/>
              </w:rPr>
              <w:t>-  Approved to add</w:t>
            </w:r>
          </w:p>
          <w:p w:rsidR="00EF779E" w:rsidRPr="003D4627" w:rsidRDefault="00EF779E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Michelle may not be able to attend SNUG</w:t>
            </w:r>
          </w:p>
          <w:p w:rsidR="00EF779E" w:rsidRPr="003D4627" w:rsidRDefault="002E5314" w:rsidP="00EF779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Jonathan’s resignation from SNUG effective Nov 1, 2019.</w:t>
            </w:r>
          </w:p>
          <w:p w:rsidR="00202336" w:rsidRDefault="00906C56" w:rsidP="00906C56">
            <w:pPr>
              <w:pStyle w:val="ListParagraph"/>
              <w:numPr>
                <w:ilvl w:val="1"/>
                <w:numId w:val="5"/>
              </w:numPr>
            </w:pPr>
            <w:r>
              <w:t>Request Donna assume the vendor chair role</w:t>
            </w:r>
          </w:p>
          <w:p w:rsidR="00906C56" w:rsidRDefault="00814FBF" w:rsidP="00906C56">
            <w:pPr>
              <w:pStyle w:val="ListParagraph"/>
              <w:numPr>
                <w:ilvl w:val="1"/>
                <w:numId w:val="5"/>
              </w:numPr>
            </w:pPr>
            <w:r>
              <w:t>Andrea volunteered to assume the VP role.</w:t>
            </w:r>
          </w:p>
          <w:p w:rsidR="00103564" w:rsidRPr="003D4627" w:rsidRDefault="00103564" w:rsidP="00103564">
            <w:pPr>
              <w:pStyle w:val="ListParagraph"/>
              <w:numPr>
                <w:ilvl w:val="0"/>
                <w:numId w:val="5"/>
              </w:numPr>
            </w:pPr>
            <w:r>
              <w:t>Small group will be created to discuss possibility of appointing someone to the board to assume open positions:  Sonal/Becky/Steve/Andrea/Jeff will meet and discuss options.  Noon Friday 10/18.</w:t>
            </w:r>
          </w:p>
        </w:tc>
        <w:tc>
          <w:tcPr>
            <w:tcW w:w="2880" w:type="dxa"/>
            <w:gridSpan w:val="2"/>
          </w:tcPr>
          <w:p w:rsidR="0028287E" w:rsidRPr="003D4627" w:rsidRDefault="0028287E" w:rsidP="0028287E">
            <w:pPr>
              <w:outlineLvl w:val="0"/>
              <w:rPr>
                <w:rFonts w:asciiTheme="minorHAnsi" w:hAnsiTheme="minorHAnsi" w:cstheme="minorHAnsi"/>
                <w:szCs w:val="20"/>
              </w:rPr>
            </w:pPr>
          </w:p>
          <w:p w:rsidR="00CE0642" w:rsidRPr="003D4627" w:rsidRDefault="003D4627" w:rsidP="008D0F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0"/>
              </w:rPr>
            </w:pPr>
            <w:r w:rsidRPr="003D4627">
              <w:rPr>
                <w:rFonts w:asciiTheme="minorHAnsi" w:hAnsiTheme="minorHAnsi" w:cstheme="minorHAnsi"/>
                <w:sz w:val="24"/>
                <w:szCs w:val="20"/>
              </w:rPr>
              <w:t>Approved to remove SAG reference from bylaws.</w:t>
            </w:r>
          </w:p>
          <w:p w:rsidR="003D4627" w:rsidRPr="00814FBF" w:rsidRDefault="002E5314" w:rsidP="002E53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14FBF">
              <w:rPr>
                <w:rFonts w:asciiTheme="minorHAnsi" w:hAnsiTheme="minorHAnsi" w:cstheme="minorHAnsi"/>
                <w:szCs w:val="20"/>
              </w:rPr>
              <w:t xml:space="preserve">CONGRATULATIONS AND Toodles to Jonny!!! </w:t>
            </w:r>
            <w:r w:rsidRPr="00814FBF">
              <w:rPr>
                <w:rFonts w:asciiTheme="minorHAnsi" w:hAnsiTheme="minorHAnsi" w:cstheme="minorHAnsi"/>
                <w:szCs w:val="20"/>
              </w:rPr>
              <w:sym w:font="Wingdings" w:char="F04C"/>
            </w:r>
          </w:p>
          <w:p w:rsidR="002E5314" w:rsidRDefault="00814FBF" w:rsidP="00906C5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Board approved </w:t>
            </w:r>
            <w:r w:rsidR="00906C56">
              <w:rPr>
                <w:rFonts w:asciiTheme="minorHAnsi" w:hAnsiTheme="minorHAnsi" w:cstheme="minorHAnsi"/>
                <w:szCs w:val="20"/>
              </w:rPr>
              <w:t>Donna to assume vendor chair position</w:t>
            </w:r>
            <w:r w:rsidR="00103564">
              <w:rPr>
                <w:rFonts w:asciiTheme="minorHAnsi" w:hAnsiTheme="minorHAnsi" w:cstheme="minorHAnsi"/>
                <w:szCs w:val="20"/>
              </w:rPr>
              <w:t>.  Jonny/Donna will meet to discuss.</w:t>
            </w:r>
          </w:p>
          <w:p w:rsidR="003D4627" w:rsidRPr="003D4627" w:rsidRDefault="003F2392" w:rsidP="00814F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Board approved Andrea to assume the Vice President role and Asst Treasurer role.</w:t>
            </w:r>
          </w:p>
        </w:tc>
      </w:tr>
      <w:tr w:rsidR="00A127EE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mins)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  <w:u w:val="single"/>
              </w:rPr>
            </w:pPr>
            <w:r w:rsidRPr="007E40EA">
              <w:rPr>
                <w:b/>
                <w:bCs/>
                <w:sz w:val="22"/>
                <w:szCs w:val="22"/>
                <w:u w:val="single"/>
              </w:rPr>
              <w:t>Checking (SEPT 2019)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Beginning balance     $36,593.05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Ending Balance           $35,977.05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Current Balance:         $35,961.05</w:t>
            </w:r>
          </w:p>
          <w:p w:rsidR="00971176" w:rsidRPr="007E40EA" w:rsidRDefault="00971176" w:rsidP="00971176">
            <w:pPr>
              <w:ind w:left="720"/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 xml:space="preserve">Change is 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09/30/19 *KRISTINA HELFERTY      -600.00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09/03/19   BOFA MERCH SVCS DES:   -16.00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10/2/19   BOFA MERCH SVCS DES:   -16.00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  <w:u w:val="single"/>
              </w:rPr>
            </w:pPr>
            <w:r w:rsidRPr="007E40EA">
              <w:rPr>
                <w:b/>
                <w:bCs/>
                <w:sz w:val="22"/>
                <w:szCs w:val="22"/>
                <w:u w:val="single"/>
              </w:rPr>
              <w:t>Savings (Sept 2019)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 xml:space="preserve">Beginning Balance  </w:t>
            </w:r>
            <w:r w:rsidRPr="007E40EA">
              <w:rPr>
                <w:b/>
                <w:bCs/>
                <w:color w:val="1F497D"/>
                <w:sz w:val="22"/>
                <w:szCs w:val="22"/>
              </w:rPr>
              <w:t> </w:t>
            </w:r>
            <w:r w:rsidRPr="007E40EA">
              <w:rPr>
                <w:b/>
                <w:bCs/>
                <w:sz w:val="22"/>
                <w:szCs w:val="22"/>
              </w:rPr>
              <w:t>$ 83,242.06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Ending Balance:       $ 83,246.85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Current Balance:      $ 83,246.85</w:t>
            </w:r>
          </w:p>
          <w:p w:rsidR="00971176" w:rsidRPr="007E40EA" w:rsidRDefault="00971176" w:rsidP="00971176">
            <w:pPr>
              <w:rPr>
                <w:b/>
                <w:bCs/>
                <w:sz w:val="22"/>
                <w:szCs w:val="22"/>
              </w:rPr>
            </w:pPr>
            <w:r w:rsidRPr="007E40EA">
              <w:rPr>
                <w:b/>
                <w:bCs/>
                <w:sz w:val="22"/>
                <w:szCs w:val="22"/>
              </w:rPr>
              <w:t>Change is</w:t>
            </w:r>
            <w:r w:rsidRPr="007E40EA">
              <w:rPr>
                <w:b/>
                <w:bCs/>
                <w:color w:val="1F497D"/>
                <w:sz w:val="22"/>
                <w:szCs w:val="22"/>
              </w:rPr>
              <w:t xml:space="preserve"> </w:t>
            </w:r>
            <w:r w:rsidRPr="007E40EA">
              <w:rPr>
                <w:b/>
                <w:bCs/>
                <w:sz w:val="22"/>
                <w:szCs w:val="22"/>
              </w:rPr>
              <w:t>  +4.79 interest</w:t>
            </w:r>
          </w:p>
          <w:p w:rsidR="000365EC" w:rsidRPr="000365EC" w:rsidRDefault="000365EC" w:rsidP="00532DF5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2886" w:rsidRPr="004356DE" w:rsidRDefault="007E40EA" w:rsidP="007E40E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>Payment rec’d by Andrea but needs to be resent by SCC</w:t>
            </w:r>
          </w:p>
          <w:p w:rsidR="004356DE" w:rsidRPr="0018116D" w:rsidRDefault="004356DE" w:rsidP="007E40E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>Requested payments made to Payeezy last year</w:t>
            </w:r>
          </w:p>
        </w:tc>
        <w:tc>
          <w:tcPr>
            <w:tcW w:w="2880" w:type="dxa"/>
            <w:gridSpan w:val="2"/>
          </w:tcPr>
          <w:p w:rsidR="00D213F9" w:rsidRDefault="00103564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Recommend test runs using Payeezy prior to opening up vendor and conference registration.</w:t>
            </w:r>
          </w:p>
          <w:p w:rsidR="00F17158" w:rsidRPr="00112A71" w:rsidRDefault="00F17158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Request Michelle to check differences between Payeezy and BoA portals.  Need to understand whether SNUG needs to keep paying Payeezy.</w:t>
            </w:r>
          </w:p>
        </w:tc>
      </w:tr>
      <w:tr w:rsidR="00B316FE" w:rsidRPr="005224F6" w:rsidTr="002476CA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  <w:r w:rsidR="00D27330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2F405C" w:rsidRPr="002F405C" w:rsidRDefault="002F405C" w:rsidP="002F405C">
            <w:pPr>
              <w:pStyle w:val="ListParagraph"/>
              <w:numPr>
                <w:ilvl w:val="0"/>
                <w:numId w:val="1"/>
              </w:numPr>
            </w:pPr>
            <w:r w:rsidRPr="002F405C">
              <w:t xml:space="preserve">Response from Jeff Marr on SOGI. They will add it to the exec meeting. </w:t>
            </w:r>
          </w:p>
          <w:p w:rsidR="002F405C" w:rsidRPr="002F405C" w:rsidRDefault="002F405C" w:rsidP="002F405C">
            <w:pPr>
              <w:pStyle w:val="ListParagraph"/>
              <w:numPr>
                <w:ilvl w:val="0"/>
                <w:numId w:val="1"/>
              </w:numPr>
            </w:pPr>
            <w:r w:rsidRPr="002F405C">
              <w:t>Anomaly Query – waiting for Soft’s rollout schedule</w:t>
            </w:r>
          </w:p>
          <w:p w:rsidR="00B64174" w:rsidRPr="00EF779E" w:rsidRDefault="00EF779E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Timeline on availability of fixes</w:t>
            </w:r>
          </w:p>
        </w:tc>
        <w:tc>
          <w:tcPr>
            <w:tcW w:w="2880" w:type="dxa"/>
            <w:gridSpan w:val="2"/>
          </w:tcPr>
          <w:p w:rsidR="007A6C4D" w:rsidRPr="007A6C4D" w:rsidRDefault="007A6C4D" w:rsidP="007A6C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C4D">
              <w:rPr>
                <w:sz w:val="20"/>
                <w:szCs w:val="20"/>
              </w:rPr>
              <w:t xml:space="preserve"> </w:t>
            </w:r>
            <w:r w:rsidR="008A2360">
              <w:rPr>
                <w:sz w:val="20"/>
                <w:szCs w:val="20"/>
              </w:rPr>
              <w:t>Discussed during other call.</w:t>
            </w:r>
          </w:p>
        </w:tc>
      </w:tr>
      <w:tr w:rsidR="00B316FE" w:rsidRPr="005224F6" w:rsidTr="002476CA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 w:rsidR="00EF779E">
              <w:rPr>
                <w:rFonts w:asciiTheme="minorHAnsi" w:hAnsiTheme="minorHAnsi" w:cs="Tahoma"/>
                <w:b/>
                <w:sz w:val="20"/>
                <w:szCs w:val="20"/>
              </w:rPr>
              <w:t xml:space="preserve"> (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>5mins)</w:t>
            </w:r>
          </w:p>
        </w:tc>
        <w:tc>
          <w:tcPr>
            <w:tcW w:w="7560" w:type="dxa"/>
            <w:gridSpan w:val="5"/>
          </w:tcPr>
          <w:p w:rsidR="00EF779E" w:rsidRPr="00EF779E" w:rsidRDefault="00EF779E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will work with Jeff to make sure that all board members and a</w:t>
            </w:r>
            <w:r>
              <w:rPr>
                <w:rFonts w:asciiTheme="minorHAnsi" w:hAnsiTheme="minorHAnsi" w:cstheme="minorHAnsi"/>
              </w:rPr>
              <w:t>ll users receive the SIG emails</w:t>
            </w:r>
          </w:p>
          <w:p w:rsidR="000C2056" w:rsidRPr="00EF779E" w:rsidRDefault="00EF779E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following up with Jeff on the audit of enhancement requests</w:t>
            </w:r>
          </w:p>
        </w:tc>
        <w:tc>
          <w:tcPr>
            <w:tcW w:w="2880" w:type="dxa"/>
            <w:gridSpan w:val="2"/>
          </w:tcPr>
          <w:p w:rsidR="00CE0642" w:rsidRPr="007A6C4D" w:rsidRDefault="008A2360" w:rsidP="007A6C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Andrea will get an update from Kathy.</w:t>
            </w:r>
          </w:p>
        </w:tc>
      </w:tr>
      <w:tr w:rsidR="00B316FE" w:rsidRPr="005224F6" w:rsidTr="002476CA">
        <w:trPr>
          <w:cantSplit/>
          <w:trHeight w:val="665"/>
        </w:trPr>
        <w:tc>
          <w:tcPr>
            <w:tcW w:w="4428" w:type="dxa"/>
            <w:gridSpan w:val="3"/>
          </w:tcPr>
          <w:p w:rsidR="00B316FE" w:rsidRPr="00CA35C8" w:rsidRDefault="00DB0253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Membership 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Robert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(1-2 mins)</w:t>
            </w:r>
          </w:p>
        </w:tc>
        <w:tc>
          <w:tcPr>
            <w:tcW w:w="7560" w:type="dxa"/>
            <w:gridSpan w:val="5"/>
          </w:tcPr>
          <w:p w:rsidR="00ED7977" w:rsidRPr="00107B09" w:rsidRDefault="00107B09" w:rsidP="00107B0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07B09">
              <w:rPr>
                <w:rFonts w:asciiTheme="minorHAnsi" w:hAnsiTheme="minorHAnsi" w:cstheme="minorHAnsi"/>
              </w:rPr>
              <w:t>Robert will reach out to Jeff to ensure the membership signup is removed.</w:t>
            </w:r>
          </w:p>
        </w:tc>
        <w:tc>
          <w:tcPr>
            <w:tcW w:w="2880" w:type="dxa"/>
            <w:gridSpan w:val="2"/>
          </w:tcPr>
          <w:p w:rsidR="00A34945" w:rsidRPr="002713E8" w:rsidRDefault="008A2360" w:rsidP="00545C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Sonal reached out to Jeff to get membership signup removed.</w:t>
            </w:r>
          </w:p>
        </w:tc>
      </w:tr>
      <w:tr w:rsidR="00B316FE" w:rsidRPr="005224F6" w:rsidTr="002476CA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F66AAF" w:rsidRDefault="00F66AAF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and Tagline</w:t>
            </w:r>
            <w:r>
              <w:rPr>
                <w:rFonts w:asciiTheme="minorHAnsi" w:hAnsiTheme="minorHAnsi" w:cstheme="minorHAnsi"/>
              </w:rPr>
              <w:br/>
            </w:r>
            <w:r w:rsidRPr="00F66AAF">
              <w:rPr>
                <w:rFonts w:asciiTheme="minorHAnsi" w:hAnsiTheme="minorHAnsi" w:cstheme="minorHAnsi"/>
                <w:b/>
              </w:rPr>
              <w:t>THEME</w:t>
            </w:r>
            <w:r w:rsidRPr="00F66AAF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F66AAF" w:rsidRDefault="00F66AAF" w:rsidP="00F66AA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F66AAF">
              <w:rPr>
                <w:rFonts w:asciiTheme="minorHAnsi" w:hAnsiTheme="minorHAnsi" w:cstheme="minorHAnsi"/>
                <w:b/>
              </w:rPr>
              <w:t>TAGLINE</w:t>
            </w:r>
            <w:r w:rsidRPr="00F66AAF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8D7212" w:rsidRPr="00107B09" w:rsidRDefault="0065319E" w:rsidP="00107B0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Keynote Speakers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</w:p>
          <w:p w:rsidR="00532DF5" w:rsidRDefault="00532DF5" w:rsidP="008D721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 Karges (Eagles Talent) has agreed to a $7,000 total expense (includes travel, etc.)</w:t>
            </w:r>
          </w:p>
          <w:p w:rsidR="00107B09" w:rsidRDefault="00107B09" w:rsidP="008D721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Waiting to put together the options for speakers</w:t>
            </w:r>
          </w:p>
          <w:p w:rsidR="001B14BE" w:rsidRDefault="004E6E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SWAG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  <w:r w:rsidR="00352D1D">
              <w:rPr>
                <w:rFonts w:asciiTheme="minorHAnsi" w:hAnsiTheme="minorHAnsi" w:cstheme="minorHAnsi"/>
              </w:rPr>
              <w:t xml:space="preserve">proposed </w:t>
            </w:r>
            <w:r w:rsidR="00532DF5">
              <w:rPr>
                <w:rFonts w:asciiTheme="minorHAnsi" w:hAnsiTheme="minorHAnsi" w:cstheme="minorHAnsi"/>
              </w:rPr>
              <w:t>budget is $12,000</w:t>
            </w:r>
          </w:p>
          <w:p w:rsidR="008D7212" w:rsidRPr="008D7212" w:rsidRDefault="00107B09" w:rsidP="00352D1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proposal with Kell</w:t>
            </w:r>
            <w:r w:rsidR="00E604A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y </w:t>
            </w:r>
          </w:p>
        </w:tc>
        <w:tc>
          <w:tcPr>
            <w:tcW w:w="2880" w:type="dxa"/>
            <w:gridSpan w:val="2"/>
          </w:tcPr>
          <w:p w:rsidR="00F452B4" w:rsidRPr="00100B5A" w:rsidRDefault="00F452B4" w:rsidP="00100B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5B3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</w:t>
            </w:r>
            <w:r w:rsidR="00C3371C">
              <w:rPr>
                <w:rFonts w:asciiTheme="minorHAnsi" w:hAnsiTheme="minorHAnsi" w:cstheme="minorHAnsi"/>
                <w:b/>
                <w:sz w:val="20"/>
                <w:szCs w:val="20"/>
              </w:rPr>
              <w:t>/Jeff Hughes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051965" w:rsidRDefault="00051965" w:rsidP="00051965">
            <w:pPr>
              <w:pStyle w:val="ListParagraph"/>
              <w:numPr>
                <w:ilvl w:val="0"/>
                <w:numId w:val="8"/>
              </w:numPr>
            </w:pPr>
            <w:r>
              <w:t>Town Hall Q&amp;</w:t>
            </w:r>
            <w:r w:rsidR="00E604A8">
              <w:t xml:space="preserve">A working with Briana </w:t>
            </w:r>
          </w:p>
          <w:p w:rsidR="00E604A8" w:rsidRDefault="00E604A8" w:rsidP="00051965">
            <w:pPr>
              <w:pStyle w:val="ListParagraph"/>
              <w:numPr>
                <w:ilvl w:val="0"/>
                <w:numId w:val="8"/>
              </w:numPr>
            </w:pPr>
            <w:r>
              <w:t>Posts already on the SNUG FB, next posts</w:t>
            </w:r>
          </w:p>
          <w:p w:rsidR="00E604A8" w:rsidRDefault="00E604A8" w:rsidP="00051965">
            <w:pPr>
              <w:pStyle w:val="ListParagraph"/>
              <w:numPr>
                <w:ilvl w:val="0"/>
                <w:numId w:val="8"/>
              </w:numPr>
            </w:pPr>
            <w:r>
              <w:t>Next steps? Start LinkedIn?</w:t>
            </w:r>
            <w:r w:rsidR="005A0359">
              <w:t xml:space="preserve">  </w:t>
            </w:r>
          </w:p>
          <w:p w:rsidR="002F405C" w:rsidRPr="00051965" w:rsidRDefault="002F405C" w:rsidP="002F405C">
            <w:pPr>
              <w:pStyle w:val="ListParagraph"/>
              <w:ind w:left="360"/>
            </w:pPr>
          </w:p>
        </w:tc>
        <w:tc>
          <w:tcPr>
            <w:tcW w:w="2880" w:type="dxa"/>
            <w:gridSpan w:val="2"/>
          </w:tcPr>
          <w:p w:rsidR="005A0359" w:rsidRDefault="008A2360" w:rsidP="005A03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 being posted on Social Media about Webinars, Anomaly Query, Question of the Week.  </w:t>
            </w:r>
          </w:p>
          <w:p w:rsidR="005A0359" w:rsidRDefault="005A0359" w:rsidP="005A03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Remember that we cannot control who does and does not join the call.</w:t>
            </w:r>
          </w:p>
          <w:p w:rsidR="005A0359" w:rsidRPr="005A0359" w:rsidRDefault="005A0359" w:rsidP="005A03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 stated LinkedIn page is up and running.  Need to work to understand how to make updates on those pages.</w:t>
            </w:r>
          </w:p>
        </w:tc>
      </w:tr>
      <w:tr w:rsidR="002F405C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F405C" w:rsidRPr="00CA35C8" w:rsidRDefault="002F405C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SugarSync Replacement – Jeff Hughes</w:t>
            </w:r>
          </w:p>
        </w:tc>
        <w:tc>
          <w:tcPr>
            <w:tcW w:w="7560" w:type="dxa"/>
            <w:gridSpan w:val="5"/>
          </w:tcPr>
          <w:p w:rsidR="002F405C" w:rsidRDefault="00353D12" w:rsidP="002F405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Documents transitioned to Smartsheet</w:t>
            </w:r>
          </w:p>
        </w:tc>
        <w:tc>
          <w:tcPr>
            <w:tcW w:w="2880" w:type="dxa"/>
            <w:gridSpan w:val="2"/>
          </w:tcPr>
          <w:p w:rsidR="002F405C" w:rsidRPr="007A6C4D" w:rsidRDefault="005A0359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 will continue to transition documents to Smartsheet and verify content is correct, and not duplicated.</w:t>
            </w:r>
          </w:p>
        </w:tc>
      </w:tr>
      <w:tr w:rsidR="00783E01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783E01" w:rsidRDefault="00783E01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Jonny Carlson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482D3C" w:rsidRDefault="00482D3C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82D3C">
              <w:rPr>
                <w:rFonts w:asciiTheme="minorHAnsi" w:hAnsiTheme="minorHAnsi" w:cstheme="minorHAnsi"/>
              </w:rPr>
              <w:t>Status of SNUG website update with vendor registration update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Jonny and Donna were reaching out to some new </w:t>
            </w:r>
            <w:r w:rsidR="00A34945">
              <w:rPr>
                <w:rFonts w:asciiTheme="minorHAnsi" w:hAnsiTheme="minorHAnsi" w:cstheme="minorHAnsi"/>
              </w:rPr>
              <w:t>vendors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CLSI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Fisher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Ortho Clinical Diagnostics – ValuMetrix</w:t>
            </w:r>
          </w:p>
          <w:p w:rsidR="008E54CC" w:rsidRDefault="00783E01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</w:t>
            </w:r>
            <w:r w:rsidR="008E54CC">
              <w:rPr>
                <w:rFonts w:asciiTheme="minorHAnsi" w:hAnsiTheme="minorHAnsi" w:cstheme="minorHAnsi"/>
              </w:rPr>
              <w:t>A</w:t>
            </w:r>
          </w:p>
          <w:p w:rsidR="00A34945" w:rsidRDefault="00A34945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MCL  </w:t>
            </w:r>
            <w:r w:rsidR="005A0359">
              <w:rPr>
                <w:rFonts w:asciiTheme="minorHAnsi" w:hAnsiTheme="minorHAnsi" w:cstheme="minorHAnsi"/>
              </w:rPr>
              <w:t>(Steve received note that MCL is probably attending.)</w:t>
            </w:r>
          </w:p>
          <w:p w:rsidR="000766F9" w:rsidRPr="00482D3C" w:rsidRDefault="000766F9" w:rsidP="00482D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30591A" w:rsidRDefault="0030591A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Email Jonny with any organizations/companies to suggest as vendors.</w:t>
            </w:r>
          </w:p>
          <w:p w:rsidR="005A0359" w:rsidRPr="007A6C4D" w:rsidRDefault="005A0359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Jonny to share spreadsheet with Donna.</w:t>
            </w:r>
          </w:p>
        </w:tc>
      </w:tr>
      <w:tr w:rsidR="00B316FE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560" w:type="dxa"/>
            <w:gridSpan w:val="5"/>
          </w:tcPr>
          <w:p w:rsidR="00B316FE" w:rsidRPr="005A0359" w:rsidRDefault="005A0359" w:rsidP="005A03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Conference Registration </w:t>
            </w:r>
          </w:p>
        </w:tc>
        <w:tc>
          <w:tcPr>
            <w:tcW w:w="2880" w:type="dxa"/>
            <w:gridSpan w:val="2"/>
          </w:tcPr>
          <w:p w:rsidR="00B316FE" w:rsidRPr="00760C3C" w:rsidRDefault="00C41221" w:rsidP="00C412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Need to share with all clie</w:t>
            </w:r>
            <w:r w:rsidR="00760C3C" w:rsidRPr="00C4122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nts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that they are ALL SNUG members now</w:t>
            </w:r>
            <w:r w:rsidR="00760C3C" w:rsidRPr="00C4122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 there is no longer a MEMBERSHIP FEE.  </w:t>
            </w:r>
            <w:r w:rsidR="00760C3C" w:rsidRPr="00C4122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sym w:font="Wingdings" w:char="F04A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B316FE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B316FE" w:rsidRPr="008A56FB" w:rsidRDefault="00F70C73" w:rsidP="00F7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</w:t>
            </w:r>
            <w:r w:rsidR="00FA7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507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A247FC">
              <w:rPr>
                <w:rFonts w:asciiTheme="minorHAnsi" w:hAnsiTheme="minorHAnsi" w:cstheme="minorHAnsi"/>
                <w:sz w:val="22"/>
                <w:szCs w:val="22"/>
              </w:rPr>
              <w:t xml:space="preserve"> 1:00</w:t>
            </w:r>
            <w:r w:rsidR="005F0377">
              <w:rPr>
                <w:rFonts w:asciiTheme="minorHAnsi" w:hAnsiTheme="minorHAnsi" w:cstheme="minorHAnsi"/>
                <w:sz w:val="22"/>
                <w:szCs w:val="22"/>
              </w:rPr>
              <w:t xml:space="preserve"> pm EST</w:t>
            </w:r>
          </w:p>
        </w:tc>
        <w:tc>
          <w:tcPr>
            <w:tcW w:w="2880" w:type="dxa"/>
            <w:gridSpan w:val="2"/>
          </w:tcPr>
          <w:p w:rsidR="00B316FE" w:rsidRDefault="00C41221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LINE DROPPED AT 1:00!!!  I AM NOT REOPENING…  SORRY…</w:t>
            </w:r>
          </w:p>
          <w:p w:rsidR="00C41221" w:rsidRDefault="00C41221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A GREAT DAY!!!! </w:t>
            </w:r>
          </w:p>
          <w:p w:rsidR="00C41221" w:rsidRDefault="00C41221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THANKS!!!</w:t>
            </w: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1"/>
      <w:headerReference w:type="first" r:id="rId12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51" w:rsidRDefault="00093051">
      <w:r>
        <w:separator/>
      </w:r>
    </w:p>
  </w:endnote>
  <w:endnote w:type="continuationSeparator" w:id="0">
    <w:p w:rsidR="00093051" w:rsidRDefault="0009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51" w:rsidRDefault="00093051">
      <w:r>
        <w:separator/>
      </w:r>
    </w:p>
  </w:footnote>
  <w:footnote w:type="continuationSeparator" w:id="0">
    <w:p w:rsidR="00093051" w:rsidRDefault="0009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21714"/>
    <w:multiLevelType w:val="hybridMultilevel"/>
    <w:tmpl w:val="1A3C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19E"/>
    <w:multiLevelType w:val="hybridMultilevel"/>
    <w:tmpl w:val="841A56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36CB6"/>
    <w:multiLevelType w:val="hybridMultilevel"/>
    <w:tmpl w:val="2B0E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640A86"/>
    <w:multiLevelType w:val="hybridMultilevel"/>
    <w:tmpl w:val="2D3C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23"/>
  </w:num>
  <w:num w:numId="10">
    <w:abstractNumId w:val="2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0"/>
  </w:num>
  <w:num w:numId="16">
    <w:abstractNumId w:val="11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19"/>
  </w:num>
  <w:num w:numId="24">
    <w:abstractNumId w:val="2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FE1"/>
    <w:rsid w:val="00060277"/>
    <w:rsid w:val="00060A0C"/>
    <w:rsid w:val="0006379F"/>
    <w:rsid w:val="0006646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2056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60E"/>
    <w:rsid w:val="0015203B"/>
    <w:rsid w:val="00154659"/>
    <w:rsid w:val="00155FEA"/>
    <w:rsid w:val="001564AB"/>
    <w:rsid w:val="0015701A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500F"/>
    <w:rsid w:val="00205DA8"/>
    <w:rsid w:val="00207969"/>
    <w:rsid w:val="00210098"/>
    <w:rsid w:val="00212235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40C7"/>
    <w:rsid w:val="002A455A"/>
    <w:rsid w:val="002A4955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2D1D"/>
    <w:rsid w:val="0035373A"/>
    <w:rsid w:val="00353D12"/>
    <w:rsid w:val="0035609A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9A1"/>
    <w:rsid w:val="003C6798"/>
    <w:rsid w:val="003C67AF"/>
    <w:rsid w:val="003D014F"/>
    <w:rsid w:val="003D19E5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2392"/>
    <w:rsid w:val="003F4B6D"/>
    <w:rsid w:val="003F4D57"/>
    <w:rsid w:val="003F5647"/>
    <w:rsid w:val="003F7CF2"/>
    <w:rsid w:val="003F7DA4"/>
    <w:rsid w:val="00402568"/>
    <w:rsid w:val="004028B1"/>
    <w:rsid w:val="004042C8"/>
    <w:rsid w:val="0040577C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22DB"/>
    <w:rsid w:val="004E3115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377"/>
    <w:rsid w:val="005F0A76"/>
    <w:rsid w:val="005F0E34"/>
    <w:rsid w:val="005F16E0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60748"/>
    <w:rsid w:val="006607D8"/>
    <w:rsid w:val="00660B51"/>
    <w:rsid w:val="006610AC"/>
    <w:rsid w:val="00661682"/>
    <w:rsid w:val="00661B8C"/>
    <w:rsid w:val="0066288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6DF4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34FF"/>
    <w:rsid w:val="00764033"/>
    <w:rsid w:val="00764A56"/>
    <w:rsid w:val="00770771"/>
    <w:rsid w:val="0077243A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4481"/>
    <w:rsid w:val="0082479A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18E"/>
    <w:rsid w:val="0094227A"/>
    <w:rsid w:val="00942EE4"/>
    <w:rsid w:val="00943201"/>
    <w:rsid w:val="00943371"/>
    <w:rsid w:val="00943EA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6382"/>
    <w:rsid w:val="009B750A"/>
    <w:rsid w:val="009B7704"/>
    <w:rsid w:val="009B791D"/>
    <w:rsid w:val="009C01E1"/>
    <w:rsid w:val="009C2129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43FA"/>
    <w:rsid w:val="00BC4D21"/>
    <w:rsid w:val="00BD1757"/>
    <w:rsid w:val="00BD1D0E"/>
    <w:rsid w:val="00BD4A7C"/>
    <w:rsid w:val="00BD51AC"/>
    <w:rsid w:val="00BD6B7E"/>
    <w:rsid w:val="00BD7191"/>
    <w:rsid w:val="00BD71C2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A4"/>
    <w:rsid w:val="00DB0253"/>
    <w:rsid w:val="00DB08E7"/>
    <w:rsid w:val="00DB2D9E"/>
    <w:rsid w:val="00DB3139"/>
    <w:rsid w:val="00DB4A7F"/>
    <w:rsid w:val="00DB5C73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B24"/>
    <w:rsid w:val="00F0669F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52B4"/>
    <w:rsid w:val="00F4671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3C41BD0-02DA-4A53-AF0B-7B93987A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1F8D0A-7DA7-4D93-A611-A2DA115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Pandey, Sonal</cp:lastModifiedBy>
  <cp:revision>2</cp:revision>
  <cp:lastPrinted>2015-08-12T17:31:00Z</cp:lastPrinted>
  <dcterms:created xsi:type="dcterms:W3CDTF">2020-01-17T21:18:00Z</dcterms:created>
  <dcterms:modified xsi:type="dcterms:W3CDTF">2020-01-17T21:18:00Z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