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E230" w14:textId="77777777" w:rsidR="00BF63E7" w:rsidRDefault="00BF63E7" w:rsidP="0069184C">
      <w:pPr>
        <w:pStyle w:val="Header"/>
      </w:pPr>
      <w:bookmarkStart w:id="0" w:name="_GoBack"/>
      <w:bookmarkEnd w:id="0"/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14:paraId="56617DD4" w14:textId="14539B71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C91ECE">
              <w:rPr>
                <w:rFonts w:ascii="Calibri" w:hAnsi="Calibri"/>
                <w:b/>
                <w:sz w:val="20"/>
                <w:szCs w:val="20"/>
              </w:rPr>
              <w:t>June 16</w:t>
            </w:r>
            <w:r w:rsidR="00B5145D">
              <w:rPr>
                <w:rFonts w:ascii="Calibri" w:hAnsi="Calibri"/>
                <w:b/>
                <w:sz w:val="20"/>
                <w:szCs w:val="20"/>
              </w:rPr>
              <w:t>, 2021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5ED3F537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71407574" w14:textId="77777777"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14:paraId="50E6E9A3" w14:textId="77777777"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77777777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23A49" w:rsidRPr="00823A49">
              <w:rPr>
                <w:rFonts w:ascii="Calibri" w:hAnsi="Calibri"/>
                <w:sz w:val="20"/>
                <w:szCs w:val="20"/>
              </w:rPr>
              <w:t>Sonal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66B32492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  <w:r w:rsidR="001654E5">
              <w:rPr>
                <w:rFonts w:ascii="Calibri" w:hAnsi="Calibri"/>
                <w:sz w:val="20"/>
                <w:szCs w:val="20"/>
              </w:rPr>
              <w:t>/Donna Passante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77777777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667F06A7" w:rsidR="00A127EE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  <w:gridSpan w:val="2"/>
            <w:vAlign w:val="center"/>
          </w:tcPr>
          <w:p w14:paraId="5A45FA03" w14:textId="77777777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0BAEC46C"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77777777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14:paraId="06DFFAFD" w14:textId="4AB20CF8"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346753" w:rsidRPr="00BC08E2" w14:paraId="01BC75F8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322F353F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1178B9ED" w:rsidR="00346753" w:rsidRPr="00D35054" w:rsidRDefault="00B932C1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14:paraId="14ACD7DB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14:paraId="7EBF08AB" w14:textId="2BA8669A" w:rsidR="00346753" w:rsidRPr="0059424E" w:rsidRDefault="00DC6C50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346753" w:rsidRPr="00BC08E2" w14:paraId="0630B7BF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360669A9" w14:textId="77777777"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14:paraId="2F104593" w14:textId="77777777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14:paraId="1E49E655" w14:textId="581A8009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7777777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5F8B4105" w:rsidR="00346753" w:rsidRPr="005A6F8B" w:rsidRDefault="00D85B1B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870" w:type="dxa"/>
            <w:gridSpan w:val="2"/>
            <w:vAlign w:val="center"/>
          </w:tcPr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73248" w14:textId="77777777"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1E65E042" w14:textId="77777777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14:paraId="1605C7B9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7777777"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77777777"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C3DF5">
        <w:trPr>
          <w:cantSplit/>
          <w:trHeight w:val="417"/>
        </w:trPr>
        <w:tc>
          <w:tcPr>
            <w:tcW w:w="3618" w:type="dxa"/>
            <w:gridSpan w:val="2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14:paraId="485FE678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2219537A" w14:textId="77777777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14:paraId="1B41BB91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43C57714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14:paraId="32B32236" w14:textId="77777777"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D3443BE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14:paraId="051994D5" w14:textId="77777777" w:rsidTr="00BC3DF5">
        <w:trPr>
          <w:cantSplit/>
          <w:trHeight w:val="2438"/>
        </w:trPr>
        <w:tc>
          <w:tcPr>
            <w:tcW w:w="3618" w:type="dxa"/>
            <w:gridSpan w:val="2"/>
          </w:tcPr>
          <w:p w14:paraId="168F9200" w14:textId="77777777"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Sonal</w:t>
            </w:r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14:paraId="682A1938" w14:textId="503699CB" w:rsidR="00FB4C63" w:rsidRDefault="00FB4C63" w:rsidP="0058630B"/>
          <w:p w14:paraId="77125630" w14:textId="50E09F89" w:rsidR="001654E5" w:rsidRDefault="001654E5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>
              <w:rPr>
                <w:highlight w:val="lightGray"/>
              </w:rPr>
              <w:t>Review Conference Agenda (attached in email)</w:t>
            </w:r>
          </w:p>
          <w:p w14:paraId="3FE0801A" w14:textId="0D384E58" w:rsidR="001654E5" w:rsidRDefault="001654E5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>
              <w:rPr>
                <w:highlight w:val="lightGray"/>
              </w:rPr>
              <w:t>Discuss meal voucher</w:t>
            </w:r>
            <w:r w:rsidR="00470DE2">
              <w:rPr>
                <w:highlight w:val="lightGray"/>
              </w:rPr>
              <w:t xml:space="preserve"> process</w:t>
            </w:r>
          </w:p>
          <w:p w14:paraId="030D0473" w14:textId="020F33CA" w:rsidR="001654E5" w:rsidRDefault="001654E5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>
              <w:rPr>
                <w:highlight w:val="lightGray"/>
              </w:rPr>
              <w:t>Confirm keynote speaker</w:t>
            </w:r>
          </w:p>
          <w:p w14:paraId="21D87600" w14:textId="24EF1B9D" w:rsidR="001654E5" w:rsidRDefault="00470DE2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>
              <w:rPr>
                <w:highlight w:val="lightGray"/>
              </w:rPr>
              <w:t>Other topics??</w:t>
            </w:r>
          </w:p>
          <w:p w14:paraId="7E799A14" w14:textId="5B11FC1C" w:rsidR="00B5349F" w:rsidRPr="001654E5" w:rsidRDefault="00B5349F" w:rsidP="001654E5">
            <w:pPr>
              <w:ind w:left="360"/>
              <w:rPr>
                <w:highlight w:val="lightGray"/>
              </w:rPr>
            </w:pPr>
          </w:p>
          <w:p w14:paraId="65DB5AE5" w14:textId="77777777" w:rsidR="00B5349F" w:rsidRPr="001654E5" w:rsidRDefault="00B5349F" w:rsidP="00292114">
            <w:pPr>
              <w:pStyle w:val="ListParagraph"/>
              <w:numPr>
                <w:ilvl w:val="0"/>
                <w:numId w:val="1"/>
              </w:numPr>
            </w:pPr>
          </w:p>
          <w:p w14:paraId="7DC02ACB" w14:textId="5F193A38" w:rsidR="00292114" w:rsidRPr="001654E5" w:rsidRDefault="00292114" w:rsidP="00292114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 xml:space="preserve">What Board members can go at this time?   </w:t>
            </w:r>
          </w:p>
          <w:p w14:paraId="7F90A2CE" w14:textId="4A2F1851" w:rsidR="00292114" w:rsidRPr="001654E5" w:rsidRDefault="00292114" w:rsidP="00292114">
            <w:pPr>
              <w:pStyle w:val="ListParagraph"/>
              <w:numPr>
                <w:ilvl w:val="1"/>
                <w:numId w:val="1"/>
              </w:numPr>
            </w:pPr>
            <w:r w:rsidRPr="001654E5">
              <w:t>Still a lot of unknowns at this time whether people can attend based on their organization’s fiscal and travel policies.</w:t>
            </w:r>
          </w:p>
          <w:p w14:paraId="0BC4C707" w14:textId="2F235DEA" w:rsidR="00292114" w:rsidRPr="001654E5" w:rsidRDefault="00292114" w:rsidP="00292114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>Decide to proceed or cancel by June 1st. Number of attendees/Board members</w:t>
            </w:r>
          </w:p>
          <w:p w14:paraId="7AD6B02C" w14:textId="5966C784" w:rsidR="00292114" w:rsidRPr="001654E5" w:rsidRDefault="00292114" w:rsidP="00292114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The member survey that is occurring will give us better information on planned conference attendance.   Hopefully by June 1 we will also know more about board members that can attend.</w:t>
            </w:r>
          </w:p>
          <w:p w14:paraId="6F1D07CD" w14:textId="6CBC5B37" w:rsidR="00292114" w:rsidRPr="001654E5" w:rsidRDefault="00292114" w:rsidP="00292114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Cancelation fees if we cancel by June 1 would be in the area of $130K, which would significantly drop our SNUG savings and checking account balances</w:t>
            </w:r>
          </w:p>
          <w:p w14:paraId="11043522" w14:textId="23BD0C20" w:rsidR="00292114" w:rsidRPr="001654E5" w:rsidRDefault="00292114" w:rsidP="00292114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Once survey data is back, we may be able to release some hotel rooms.</w:t>
            </w:r>
          </w:p>
          <w:p w14:paraId="2686E9F0" w14:textId="6A54ACA3" w:rsidR="00292114" w:rsidRPr="001654E5" w:rsidRDefault="00292114" w:rsidP="00292114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>How many Board members needed to run the conference? (4 min?)</w:t>
            </w:r>
          </w:p>
          <w:p w14:paraId="4D6FDB41" w14:textId="343057B8" w:rsidR="00292114" w:rsidRPr="001654E5" w:rsidRDefault="00292114" w:rsidP="00292114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Possibly reach out to former board members to see if they are able to attend and willing to help.</w:t>
            </w:r>
          </w:p>
          <w:p w14:paraId="3DA1F0FB" w14:textId="75CF0F9B" w:rsidR="00292114" w:rsidRPr="001654E5" w:rsidRDefault="00292114" w:rsidP="00292114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Maybe even people that might be interested in being on the board in the future could get involved and help</w:t>
            </w:r>
          </w:p>
          <w:p w14:paraId="2396ACC4" w14:textId="5B704F90" w:rsidR="00673EA5" w:rsidRPr="001654E5" w:rsidRDefault="00673EA5" w:rsidP="00673EA5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 xml:space="preserve">SNUG App – group discussed and voted to wait until next year for using a SNUG </w:t>
            </w:r>
            <w:r w:rsidR="0058630B" w:rsidRPr="001654E5">
              <w:rPr>
                <w:rFonts w:cs="Calibri"/>
                <w:color w:val="000000"/>
              </w:rPr>
              <w:t>mobile</w:t>
            </w:r>
            <w:r w:rsidRPr="001654E5">
              <w:rPr>
                <w:rFonts w:cs="Calibri"/>
                <w:color w:val="000000"/>
              </w:rPr>
              <w:t xml:space="preserve"> app</w:t>
            </w:r>
          </w:p>
          <w:p w14:paraId="110FFE87" w14:textId="1FEA6816" w:rsidR="00673EA5" w:rsidRPr="001654E5" w:rsidRDefault="00673EA5" w:rsidP="00673EA5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Need to hold costs down at this time due to unknowns</w:t>
            </w:r>
          </w:p>
          <w:p w14:paraId="7EA7D04E" w14:textId="07EECA3B" w:rsidR="00673EA5" w:rsidRPr="001654E5" w:rsidRDefault="00673EA5" w:rsidP="00673EA5">
            <w:pPr>
              <w:pStyle w:val="ListParagraph"/>
              <w:numPr>
                <w:ilvl w:val="1"/>
                <w:numId w:val="1"/>
              </w:numPr>
            </w:pPr>
            <w:r w:rsidRPr="001654E5">
              <w:rPr>
                <w:rFonts w:cs="Calibri"/>
                <w:color w:val="000000"/>
              </w:rPr>
              <w:t>With limited board members running the conference, don’t need something new that may take extra time for issues and training</w:t>
            </w:r>
          </w:p>
          <w:p w14:paraId="6ED0E4BD" w14:textId="51908E38" w:rsidR="00673EA5" w:rsidRPr="001654E5" w:rsidRDefault="00673EA5" w:rsidP="00673EA5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>Lanyard – work continues on which vendor will sponsor the lanyards and what the design will be</w:t>
            </w:r>
          </w:p>
          <w:p w14:paraId="31ACC92B" w14:textId="6334A62E" w:rsidR="00673EA5" w:rsidRPr="001654E5" w:rsidRDefault="00673EA5" w:rsidP="00673EA5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>We will likely be recruiting 5 or 6 new board members at this year’s conference</w:t>
            </w:r>
          </w:p>
          <w:p w14:paraId="75D8190F" w14:textId="313F86A5" w:rsidR="00673EA5" w:rsidRPr="001654E5" w:rsidRDefault="0058630B" w:rsidP="00673EA5">
            <w:pPr>
              <w:pStyle w:val="ListParagraph"/>
              <w:numPr>
                <w:ilvl w:val="0"/>
                <w:numId w:val="1"/>
              </w:numPr>
            </w:pPr>
            <w:r w:rsidRPr="001654E5">
              <w:rPr>
                <w:rFonts w:cs="Calibri"/>
                <w:color w:val="000000"/>
              </w:rPr>
              <w:t>2023 hotel contract response is due to Sheraton by May 7, 2021 – Sonal and Andrea will look into extending that timeframe in case we need to use the 2023 contract as leverage if we need to cancel this year’s conference</w:t>
            </w:r>
          </w:p>
          <w:p w14:paraId="47ED0F7B" w14:textId="77777777" w:rsidR="00FB4C63" w:rsidRPr="001654E5" w:rsidRDefault="00FB4C63" w:rsidP="00FB4C63">
            <w:pPr>
              <w:pStyle w:val="ListParagraph"/>
            </w:pPr>
          </w:p>
          <w:p w14:paraId="1CE0D827" w14:textId="0A10F754" w:rsidR="00F05EB0" w:rsidRPr="001654E5" w:rsidRDefault="00F05EB0" w:rsidP="009A16DE">
            <w:pPr>
              <w:pStyle w:val="ListParagraph"/>
              <w:numPr>
                <w:ilvl w:val="0"/>
                <w:numId w:val="1"/>
              </w:numPr>
            </w:pPr>
            <w:r w:rsidRPr="001654E5">
              <w:t>Theme tagline vote: “Transformation: New Possibilities for a Changing World”</w:t>
            </w:r>
          </w:p>
          <w:p w14:paraId="78D114F3" w14:textId="77777777" w:rsidR="001325F3" w:rsidRPr="001654E5" w:rsidRDefault="001325F3" w:rsidP="001325F3">
            <w:pPr>
              <w:pStyle w:val="ListParagraph"/>
              <w:numPr>
                <w:ilvl w:val="1"/>
                <w:numId w:val="1"/>
              </w:numPr>
            </w:pPr>
            <w:r w:rsidRPr="001654E5">
              <w:t>Finalization of logo</w:t>
            </w:r>
            <w:r w:rsidR="00060CE9" w:rsidRPr="001654E5">
              <w:t xml:space="preserve"> - complete</w:t>
            </w:r>
          </w:p>
          <w:p w14:paraId="081DA4BE" w14:textId="77777777" w:rsidR="0095335C" w:rsidRPr="001654E5" w:rsidRDefault="0095335C" w:rsidP="009A16DE">
            <w:pPr>
              <w:pStyle w:val="ListParagraph"/>
              <w:numPr>
                <w:ilvl w:val="0"/>
                <w:numId w:val="1"/>
              </w:numPr>
            </w:pPr>
            <w:r w:rsidRPr="001654E5">
              <w:t>Start validating the payment pieces for both attendee and vendor on the SNUG website</w:t>
            </w:r>
          </w:p>
          <w:p w14:paraId="7445C73D" w14:textId="646AD505" w:rsidR="00FD5061" w:rsidRPr="001654E5" w:rsidRDefault="00FD5061" w:rsidP="00FD5061">
            <w:pPr>
              <w:pStyle w:val="ListParagraph"/>
              <w:numPr>
                <w:ilvl w:val="1"/>
                <w:numId w:val="1"/>
              </w:numPr>
            </w:pPr>
            <w:r w:rsidRPr="001654E5">
              <w:t xml:space="preserve">Andrea </w:t>
            </w:r>
            <w:r w:rsidR="007929D1" w:rsidRPr="001654E5">
              <w:t xml:space="preserve">continues to </w:t>
            </w:r>
            <w:r w:rsidRPr="001654E5">
              <w:t xml:space="preserve">talk to </w:t>
            </w:r>
            <w:proofErr w:type="spellStart"/>
            <w:r w:rsidRPr="001654E5">
              <w:t>BofA</w:t>
            </w:r>
            <w:proofErr w:type="spellEnd"/>
            <w:r w:rsidR="007929D1" w:rsidRPr="001654E5">
              <w:t xml:space="preserve"> to get issues resolved</w:t>
            </w:r>
          </w:p>
          <w:p w14:paraId="33F97489" w14:textId="77777777" w:rsidR="00CE4E8E" w:rsidRPr="0023000C" w:rsidRDefault="00CE4E8E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>Still working to get the account membership finalized</w:t>
            </w:r>
          </w:p>
          <w:p w14:paraId="03F86B8A" w14:textId="77777777" w:rsidR="00CE4E8E" w:rsidRPr="0023000C" w:rsidRDefault="00CE4E8E" w:rsidP="00CE4E8E">
            <w:pPr>
              <w:pStyle w:val="ListParagraph"/>
              <w:numPr>
                <w:ilvl w:val="2"/>
                <w:numId w:val="1"/>
              </w:numPr>
            </w:pPr>
            <w:r w:rsidRPr="0023000C">
              <w:lastRenderedPageBreak/>
              <w:t>Donna is able to do the online banking</w:t>
            </w:r>
          </w:p>
          <w:p w14:paraId="4245AE68" w14:textId="77777777" w:rsidR="0095335C" w:rsidRPr="0023000C" w:rsidRDefault="0027451E" w:rsidP="0027451E">
            <w:pPr>
              <w:pStyle w:val="ListParagraph"/>
              <w:numPr>
                <w:ilvl w:val="0"/>
                <w:numId w:val="1"/>
              </w:numPr>
            </w:pPr>
            <w:r w:rsidRPr="0023000C">
              <w:t>Bylaws: add pieces about cancelation a</w:t>
            </w:r>
            <w:r w:rsidR="00995DAB" w:rsidRPr="0023000C">
              <w:t>nd get approval at the</w:t>
            </w:r>
            <w:r w:rsidRPr="0023000C">
              <w:t xml:space="preserve"> conference</w:t>
            </w:r>
            <w:r w:rsidR="00763BDC" w:rsidRPr="0023000C">
              <w:t xml:space="preserve"> – we should clarify board terms if it’s not already in the bylaws – new term or remaining term?</w:t>
            </w:r>
          </w:p>
          <w:p w14:paraId="0C071DB2" w14:textId="266262DB" w:rsidR="0009011C" w:rsidRPr="0023000C" w:rsidRDefault="0009011C" w:rsidP="00832953">
            <w:pPr>
              <w:pStyle w:val="ListParagraph"/>
              <w:numPr>
                <w:ilvl w:val="1"/>
                <w:numId w:val="1"/>
              </w:numPr>
            </w:pPr>
            <w:r w:rsidRPr="0023000C">
              <w:t>On hold – will pick up in May/June</w:t>
            </w:r>
          </w:p>
          <w:p w14:paraId="7BD9ACDF" w14:textId="0FF9BBCE" w:rsidR="008A502C" w:rsidRPr="0023000C" w:rsidRDefault="00407020" w:rsidP="008A502C">
            <w:pPr>
              <w:pStyle w:val="ListParagraph"/>
              <w:numPr>
                <w:ilvl w:val="0"/>
                <w:numId w:val="1"/>
              </w:numPr>
            </w:pPr>
            <w:r w:rsidRPr="0023000C">
              <w:t>Plaques for board members t</w:t>
            </w:r>
            <w:r w:rsidR="00B8775A">
              <w:t>hat have left</w:t>
            </w:r>
          </w:p>
          <w:p w14:paraId="7B41D9C5" w14:textId="77777777" w:rsidR="00021F58" w:rsidRPr="0023000C" w:rsidRDefault="00021F58" w:rsidP="00021F58">
            <w:pPr>
              <w:pStyle w:val="ListParagraph"/>
              <w:numPr>
                <w:ilvl w:val="0"/>
                <w:numId w:val="1"/>
              </w:numPr>
            </w:pPr>
            <w:r w:rsidRPr="0023000C">
              <w:t>Hotel options for 2023</w:t>
            </w:r>
          </w:p>
          <w:p w14:paraId="5BA03686" w14:textId="6DD2FF54" w:rsidR="00692579" w:rsidRDefault="00692579" w:rsidP="00021F58">
            <w:pPr>
              <w:pStyle w:val="ListParagraph"/>
              <w:numPr>
                <w:ilvl w:val="1"/>
                <w:numId w:val="1"/>
              </w:numPr>
            </w:pPr>
            <w:r>
              <w:t>Vote</w:t>
            </w:r>
            <w:r w:rsidR="00A25CAB">
              <w:t xml:space="preserve"> – the </w:t>
            </w:r>
            <w:r w:rsidR="007D6934">
              <w:t>Board</w:t>
            </w:r>
            <w:r w:rsidR="00A25CAB">
              <w:t xml:space="preserve"> decided unanimously </w:t>
            </w:r>
            <w:r w:rsidR="009A5FD8">
              <w:t xml:space="preserve">(Mar 17, 2021) </w:t>
            </w:r>
            <w:r w:rsidR="00A25CAB">
              <w:t>to stay with Sheraton for 2023</w:t>
            </w:r>
          </w:p>
          <w:p w14:paraId="284C4A96" w14:textId="161FC39E" w:rsidR="00021F58" w:rsidRPr="0023000C" w:rsidRDefault="00021F58" w:rsidP="00021F58">
            <w:pPr>
              <w:pStyle w:val="ListParagraph"/>
              <w:numPr>
                <w:ilvl w:val="1"/>
                <w:numId w:val="1"/>
              </w:numPr>
            </w:pPr>
            <w:r w:rsidRPr="0023000C">
              <w:t>Consider Marriott</w:t>
            </w:r>
            <w:r w:rsidR="002F61C3" w:rsidRPr="0023000C">
              <w:t>, Hilton, Sheraton</w:t>
            </w:r>
            <w:r w:rsidR="00692579">
              <w:t xml:space="preserve"> </w:t>
            </w:r>
          </w:p>
          <w:p w14:paraId="11D62540" w14:textId="3A3C8F2E" w:rsidR="002F61C3" w:rsidRDefault="007929D1" w:rsidP="00021F58">
            <w:pPr>
              <w:pStyle w:val="ListParagraph"/>
              <w:numPr>
                <w:ilvl w:val="1"/>
                <w:numId w:val="1"/>
              </w:numPr>
            </w:pPr>
            <w:r>
              <w:t>Sonal &amp; Andrea have been looking at options</w:t>
            </w:r>
          </w:p>
          <w:p w14:paraId="404DA842" w14:textId="02F9535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Food options look comparable</w:t>
            </w:r>
          </w:p>
          <w:p w14:paraId="05F2A5F0" w14:textId="3712D0F0" w:rsidR="007929D1" w:rsidRDefault="007929D1" w:rsidP="00370B65">
            <w:pPr>
              <w:pStyle w:val="ListParagraph"/>
              <w:numPr>
                <w:ilvl w:val="3"/>
                <w:numId w:val="1"/>
              </w:numPr>
            </w:pPr>
            <w:r>
              <w:t>Hilton – room prices comparable</w:t>
            </w:r>
            <w:r w:rsidR="0076046B">
              <w:t xml:space="preserve"> – conference s</w:t>
            </w:r>
            <w:r>
              <w:t>pace could be an issue</w:t>
            </w:r>
          </w:p>
          <w:p w14:paraId="07CB38A8" w14:textId="345E77F3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Marriott – smaller venue, if social distancing was still in effect, would be a problem</w:t>
            </w:r>
          </w:p>
          <w:p w14:paraId="272C76F3" w14:textId="393C5C78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Sheraton and Hilton are on the beach</w:t>
            </w:r>
          </w:p>
          <w:p w14:paraId="5BB43A03" w14:textId="49ACD1E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History with Sheraton gives us some bargaining power</w:t>
            </w:r>
          </w:p>
          <w:p w14:paraId="05FE09C1" w14:textId="4C1DC1CE" w:rsidR="007929D1" w:rsidRPr="0023000C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Parking more expensive at Hilton and Marriott</w:t>
            </w:r>
          </w:p>
          <w:p w14:paraId="5DE64507" w14:textId="0EC2C237" w:rsidR="00D216A0" w:rsidRDefault="002F61C3" w:rsidP="004C2D0E">
            <w:pPr>
              <w:pStyle w:val="ListParagraph"/>
              <w:numPr>
                <w:ilvl w:val="0"/>
                <w:numId w:val="1"/>
              </w:numPr>
            </w:pPr>
            <w:r w:rsidRPr="0023000C">
              <w:t xml:space="preserve">Sheraton </w:t>
            </w:r>
            <w:r w:rsidR="00692579">
              <w:t>food/menu review</w:t>
            </w:r>
          </w:p>
          <w:p w14:paraId="4D914354" w14:textId="529A22F0" w:rsidR="007C2E3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Next steps are adjustments and pricing of food</w:t>
            </w:r>
          </w:p>
          <w:p w14:paraId="7E3B40E7" w14:textId="6B08A93B" w:rsidR="007D6934" w:rsidRDefault="007D6934" w:rsidP="00692579">
            <w:pPr>
              <w:pStyle w:val="ListParagraph"/>
              <w:numPr>
                <w:ilvl w:val="1"/>
                <w:numId w:val="1"/>
              </w:numPr>
            </w:pPr>
            <w:r>
              <w:t xml:space="preserve">Will be reaching out to Sheraton </w:t>
            </w:r>
          </w:p>
          <w:p w14:paraId="17A80FE6" w14:textId="4651397D" w:rsidR="00D903C5" w:rsidRDefault="00D903C5" w:rsidP="00D903C5">
            <w:pPr>
              <w:pStyle w:val="ListParagraph"/>
              <w:numPr>
                <w:ilvl w:val="0"/>
                <w:numId w:val="38"/>
              </w:numPr>
            </w:pPr>
            <w:r>
              <w:t>Poll Everywhere</w:t>
            </w:r>
          </w:p>
          <w:p w14:paraId="35175065" w14:textId="0B8F014A" w:rsidR="007D6934" w:rsidRDefault="007D6934" w:rsidP="007D6934">
            <w:pPr>
              <w:pStyle w:val="ListParagraph"/>
              <w:numPr>
                <w:ilvl w:val="1"/>
                <w:numId w:val="38"/>
              </w:numPr>
            </w:pPr>
            <w:r>
              <w:t>Renewed already, would need to see if refund is an option</w:t>
            </w:r>
          </w:p>
          <w:p w14:paraId="0B309595" w14:textId="2A265123" w:rsidR="00D903C5" w:rsidRDefault="00D903C5" w:rsidP="00D903C5">
            <w:pPr>
              <w:pStyle w:val="ListParagraph"/>
              <w:numPr>
                <w:ilvl w:val="0"/>
                <w:numId w:val="37"/>
              </w:numPr>
            </w:pPr>
            <w:r>
              <w:t>Agenda</w:t>
            </w:r>
          </w:p>
          <w:p w14:paraId="1B0387F4" w14:textId="796F3525" w:rsidR="00194B40" w:rsidRDefault="00194B40" w:rsidP="00194B40">
            <w:pPr>
              <w:pStyle w:val="ListParagraph"/>
              <w:numPr>
                <w:ilvl w:val="1"/>
                <w:numId w:val="37"/>
              </w:numPr>
            </w:pPr>
            <w:r>
              <w:t>Agenda app would be helpful, need to look at vendor and pricing options</w:t>
            </w:r>
          </w:p>
          <w:p w14:paraId="4580153C" w14:textId="06C54F9A" w:rsidR="00194B40" w:rsidRPr="007C2E33" w:rsidRDefault="00194B40" w:rsidP="00194B40">
            <w:pPr>
              <w:pStyle w:val="ListParagraph"/>
              <w:numPr>
                <w:ilvl w:val="1"/>
                <w:numId w:val="37"/>
              </w:numPr>
            </w:pPr>
            <w:r>
              <w:t>Andrea will check with Jeff M (Soft)</w:t>
            </w:r>
          </w:p>
          <w:p w14:paraId="58D0DAE9" w14:textId="77777777" w:rsidR="00021F58" w:rsidRPr="006D0F65" w:rsidRDefault="00021F58" w:rsidP="00021F58">
            <w:pPr>
              <w:pStyle w:val="ListParagraph"/>
              <w:ind w:left="1440"/>
            </w:pPr>
          </w:p>
        </w:tc>
        <w:tc>
          <w:tcPr>
            <w:tcW w:w="2160" w:type="dxa"/>
            <w:gridSpan w:val="2"/>
          </w:tcPr>
          <w:p w14:paraId="5F6AFDFA" w14:textId="77777777" w:rsidR="00346753" w:rsidRDefault="00346753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E37CA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EFD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840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8ED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F587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0E9C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635E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E2C3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22EC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8DC4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8AB0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4F2D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52C1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A916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9FF9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A9B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4F8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4F8E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CF1D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567C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AB4AC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22EF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4C3D" w14:textId="77777777" w:rsidR="00F83108" w:rsidRPr="00524931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227" w:rsidRPr="005224F6" w14:paraId="6012189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416F6C98" w14:textId="77777777" w:rsidR="00096227" w:rsidRDefault="0009622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continued Sonal/Andrea (5 - 10 mins)</w:t>
            </w:r>
          </w:p>
        </w:tc>
        <w:tc>
          <w:tcPr>
            <w:tcW w:w="9090" w:type="dxa"/>
            <w:gridSpan w:val="6"/>
          </w:tcPr>
          <w:p w14:paraId="0DD6FC3E" w14:textId="5A8B771F" w:rsidR="00096227" w:rsidRDefault="00096227" w:rsidP="00E62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E62FF3">
              <w:rPr>
                <w:rFonts w:asciiTheme="minorHAnsi" w:hAnsiTheme="minorHAnsi" w:cstheme="minorHAnsi"/>
              </w:rPr>
              <w:t>Need to look at when to start 2022 conference discussions.  Likely June/July 2021</w:t>
            </w:r>
          </w:p>
          <w:p w14:paraId="3365D899" w14:textId="09A6D373" w:rsidR="00194B40" w:rsidRPr="00E62FF3" w:rsidRDefault="00194B40" w:rsidP="00194B4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agreed</w:t>
            </w:r>
          </w:p>
          <w:p w14:paraId="0B977E9D" w14:textId="77777777" w:rsidR="00096227" w:rsidRPr="00E62FF3" w:rsidRDefault="00096227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Topics to discuss with Gilbert/Soft Execs at Conference</w:t>
            </w:r>
          </w:p>
          <w:p w14:paraId="4DE10754" w14:textId="4BCCF49B" w:rsidR="00096227" w:rsidRDefault="0009622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long outages, too many hot fixes, late code deliveries prior to upgrades, hotfixes break other cod</w:t>
            </w:r>
            <w:r w:rsidR="004C2D0E">
              <w:rPr>
                <w:rFonts w:asciiTheme="minorHAnsi" w:hAnsiTheme="minorHAnsi" w:cstheme="minorHAnsi"/>
              </w:rPr>
              <w:t>e, switching Soft implementers too often, micro-managing during demos is interfering with progress</w:t>
            </w:r>
            <w:r w:rsidRPr="00E62FF3">
              <w:t xml:space="preserve"> </w:t>
            </w:r>
          </w:p>
          <w:p w14:paraId="10D0B4C7" w14:textId="19221104" w:rsidR="00692579" w:rsidRDefault="00692579" w:rsidP="00E62FF3">
            <w:pPr>
              <w:pStyle w:val="ListParagraph"/>
              <w:numPr>
                <w:ilvl w:val="1"/>
                <w:numId w:val="1"/>
              </w:numPr>
            </w:pPr>
            <w:r>
              <w:t>Putting non-FDA approved coding in Bank</w:t>
            </w:r>
          </w:p>
          <w:p w14:paraId="1203BF89" w14:textId="576E06A9" w:rsidR="00692579" w:rsidRPr="00E62FF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Scheduling  go lives around Soft conference</w:t>
            </w:r>
          </w:p>
          <w:p w14:paraId="33D85CCA" w14:textId="729356B6" w:rsidR="00D47767" w:rsidRPr="00E62FF3" w:rsidRDefault="0023000C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Finalize conference evening activities</w:t>
            </w:r>
          </w:p>
          <w:p w14:paraId="4F0F7FDF" w14:textId="7E7F9DB8" w:rsidR="00D47767" w:rsidRPr="00E62FF3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Sunday – </w:t>
            </w:r>
            <w:r w:rsidR="0023000C" w:rsidRPr="00E62FF3">
              <w:t>welcome reception</w:t>
            </w:r>
            <w:r w:rsidRPr="00E62FF3">
              <w:t xml:space="preserve"> - outside</w:t>
            </w:r>
          </w:p>
          <w:p w14:paraId="1C773965" w14:textId="30A52DD5" w:rsidR="00826EA8" w:rsidRPr="00E62FF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Monday – Karaoke (outside) , bar will stay open as long as there is a demand</w:t>
            </w:r>
          </w:p>
          <w:p w14:paraId="65841F64" w14:textId="0489BFA7" w:rsidR="00D47767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Tuesday – </w:t>
            </w:r>
            <w:r w:rsidR="00692579">
              <w:t>NO ACTIVITY</w:t>
            </w:r>
          </w:p>
          <w:p w14:paraId="2D0909FC" w14:textId="4F84D699" w:rsidR="00826EA8" w:rsidRPr="00E62FF3" w:rsidRDefault="00826EA8" w:rsidP="00826EA8">
            <w:pPr>
              <w:pStyle w:val="ListParagraph"/>
              <w:numPr>
                <w:ilvl w:val="2"/>
                <w:numId w:val="1"/>
              </w:numPr>
            </w:pPr>
            <w:r>
              <w:t>Free night sounds good to the group – try it this year</w:t>
            </w:r>
          </w:p>
          <w:p w14:paraId="0F16A59A" w14:textId="3959BC3F" w:rsidR="00096227" w:rsidRDefault="0023000C" w:rsidP="00D903C5">
            <w:pPr>
              <w:pStyle w:val="ListParagraph"/>
              <w:numPr>
                <w:ilvl w:val="1"/>
                <w:numId w:val="1"/>
              </w:numPr>
            </w:pPr>
            <w:r w:rsidRPr="00E62FF3">
              <w:t>Wednesday</w:t>
            </w:r>
            <w:r w:rsidR="00D47767" w:rsidRPr="00E62FF3">
              <w:t xml:space="preserve"> </w:t>
            </w:r>
            <w:r w:rsidRPr="00E62FF3">
              <w:t>–</w:t>
            </w:r>
            <w:r w:rsidR="00D47767" w:rsidRPr="00E62FF3">
              <w:t xml:space="preserve"> </w:t>
            </w:r>
            <w:r w:rsidR="00826EA8">
              <w:t>B</w:t>
            </w:r>
            <w:r w:rsidR="00D47767" w:rsidRPr="00E62FF3">
              <w:t>anquet</w:t>
            </w:r>
            <w:r w:rsidR="00194B40">
              <w:t>/Boat</w:t>
            </w:r>
            <w:r w:rsidRPr="00E62FF3">
              <w:t xml:space="preserve"> – SCC Soft</w:t>
            </w:r>
            <w:r w:rsidR="00826EA8">
              <w:t xml:space="preserve"> will plan</w:t>
            </w:r>
          </w:p>
          <w:p w14:paraId="4CE3077E" w14:textId="42ACFEC9" w:rsidR="00194B40" w:rsidRPr="00D903C5" w:rsidRDefault="00194B40" w:rsidP="00D903C5">
            <w:pPr>
              <w:pStyle w:val="ListParagraph"/>
              <w:numPr>
                <w:ilvl w:val="1"/>
                <w:numId w:val="1"/>
              </w:numPr>
            </w:pPr>
            <w:r>
              <w:t xml:space="preserve">Group agrees with this plan.   Future years we should consider Escape Rooms again.  We also can do our own beach games with Sheraton equipment. </w:t>
            </w:r>
          </w:p>
        </w:tc>
        <w:tc>
          <w:tcPr>
            <w:tcW w:w="2160" w:type="dxa"/>
            <w:gridSpan w:val="2"/>
          </w:tcPr>
          <w:p w14:paraId="3CA34EC8" w14:textId="77777777" w:rsidR="00096227" w:rsidRPr="00F36FCE" w:rsidRDefault="00096227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7EC3F1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3146FD3A" w14:textId="2C9DC333"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14:paraId="0B6D6AC6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871CA8" w:rsidRPr="00F36FCE" w:rsidRDefault="00871CA8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p w14:paraId="13F80B8E" w14:textId="77777777" w:rsidR="00871CA8" w:rsidRDefault="00871CA8" w:rsidP="00871CA8">
            <w:pPr>
              <w:rPr>
                <w:sz w:val="22"/>
                <w:szCs w:val="22"/>
              </w:rPr>
            </w:pPr>
          </w:p>
          <w:tbl>
            <w:tblPr>
              <w:tblW w:w="48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640"/>
            </w:tblGrid>
            <w:tr w:rsidR="00C91ECE" w14:paraId="5CF84CB5" w14:textId="77777777" w:rsidTr="00C91ECE">
              <w:trPr>
                <w:trHeight w:val="375"/>
              </w:trPr>
              <w:tc>
                <w:tcPr>
                  <w:tcW w:w="32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A17D42D" w14:textId="77777777" w:rsidR="00C91ECE" w:rsidRDefault="00C91ECE" w:rsidP="00C91E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May 2021 Checking</w:t>
                  </w:r>
                </w:p>
              </w:tc>
              <w:tc>
                <w:tcPr>
                  <w:tcW w:w="16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33B01E" w14:textId="77777777" w:rsidR="00C91ECE" w:rsidRDefault="00C91ECE" w:rsidP="00C91E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91ECE" w14:paraId="1E6DEA0A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A3A57A" w14:textId="77777777" w:rsidR="00C91ECE" w:rsidRDefault="00C91ECE" w:rsidP="00C91ECE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101E79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$63,780.16 </w:t>
                  </w:r>
                </w:p>
              </w:tc>
            </w:tr>
            <w:tr w:rsidR="00C91ECE" w14:paraId="4AEEE4C7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B852A1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 - registrations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46D1E4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 4,000.00 </w:t>
                  </w:r>
                </w:p>
              </w:tc>
            </w:tr>
            <w:tr w:rsidR="00C91ECE" w14:paraId="7650A910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CB9509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2165F2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91ECE" w14:paraId="416C5740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72B4D7" w14:textId="77777777" w:rsidR="00C91ECE" w:rsidRDefault="00C91ECE" w:rsidP="00C91E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90507B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   (16.26)</w:t>
                  </w:r>
                </w:p>
              </w:tc>
            </w:tr>
            <w:tr w:rsidR="00C91ECE" w14:paraId="48D452C5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5C008C" w14:textId="77777777" w:rsidR="00C91ECE" w:rsidRDefault="00C91ECE" w:rsidP="00C91E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Accountant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8DF3F2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 (1,200.00)</w:t>
                  </w:r>
                </w:p>
              </w:tc>
            </w:tr>
            <w:tr w:rsidR="00C91ECE" w14:paraId="3091CAB5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7830D4" w14:textId="77777777" w:rsidR="00C91ECE" w:rsidRDefault="00C91ECE" w:rsidP="00C91E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F5DFA6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91ECE" w14:paraId="1B3E8A07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1A4EB4" w14:textId="77777777" w:rsidR="00C91ECE" w:rsidRDefault="00C91ECE" w:rsidP="00C91EC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4A3E22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91ECE" w14:paraId="19A16CD1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41E2B1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A28A52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$66,563.90 </w:t>
                  </w:r>
                </w:p>
              </w:tc>
            </w:tr>
            <w:tr w:rsidR="00C91ECE" w14:paraId="5DE10D92" w14:textId="77777777" w:rsidTr="00C91ECE">
              <w:trPr>
                <w:trHeight w:val="255"/>
              </w:trPr>
              <w:tc>
                <w:tcPr>
                  <w:tcW w:w="32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0D85FAC" w14:textId="77777777" w:rsidR="00C91ECE" w:rsidRDefault="00C91ECE" w:rsidP="00C91EC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DB29D7" w14:textId="77777777" w:rsidR="00C91ECE" w:rsidRDefault="00C91ECE" w:rsidP="00C91EC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91ECE" w14:paraId="31FBBB90" w14:textId="77777777" w:rsidTr="00C91ECE">
              <w:trPr>
                <w:trHeight w:val="375"/>
              </w:trPr>
              <w:tc>
                <w:tcPr>
                  <w:tcW w:w="32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D28C88" w14:textId="0289074D" w:rsidR="00C91ECE" w:rsidRDefault="00C91ECE" w:rsidP="00C91ECE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May 2021 Savings</w:t>
                  </w:r>
                </w:p>
              </w:tc>
              <w:tc>
                <w:tcPr>
                  <w:tcW w:w="16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6605DD" w14:textId="77777777" w:rsidR="00C91ECE" w:rsidRDefault="00C91ECE" w:rsidP="00C91E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91ECE" w14:paraId="75A47485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5759B5" w14:textId="77777777" w:rsidR="00C91ECE" w:rsidRDefault="00C91ECE" w:rsidP="00C91ECE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1938CA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$83,325.26 </w:t>
                  </w:r>
                </w:p>
              </w:tc>
            </w:tr>
            <w:tr w:rsidR="00C91ECE" w14:paraId="18CD9028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171C09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E9B59B7" w14:textId="77777777" w:rsidR="00C91ECE" w:rsidRDefault="00C91ECE" w:rsidP="00C91E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1ECE" w14:paraId="64B4A5FD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201DBC" w14:textId="77777777" w:rsidR="00C91ECE" w:rsidRDefault="00C91ECE" w:rsidP="00C91EC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21688C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91ECE" w14:paraId="0C9FFC3E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50C0AB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FC06DD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3.54 </w:t>
                  </w:r>
                </w:p>
              </w:tc>
            </w:tr>
            <w:tr w:rsidR="00C91ECE" w14:paraId="0B0C5723" w14:textId="77777777" w:rsidTr="00C91ECE">
              <w:trPr>
                <w:trHeight w:val="33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9C9F17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901F44" w14:textId="77777777" w:rsidR="00C91ECE" w:rsidRDefault="00C91ECE" w:rsidP="00C91E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$83,328.80 </w:t>
                  </w:r>
                </w:p>
              </w:tc>
            </w:tr>
          </w:tbl>
          <w:p w14:paraId="00848BFC" w14:textId="77777777" w:rsidR="00C91ECE" w:rsidRDefault="00C91ECE" w:rsidP="00C91ECE">
            <w:pPr>
              <w:pStyle w:val="ListParagraph"/>
              <w:rPr>
                <w:rFonts w:asciiTheme="minorHAnsi" w:hAnsiTheme="minorHAnsi" w:cstheme="minorHAnsi"/>
                <w:highlight w:val="yellow"/>
              </w:rPr>
            </w:pPr>
          </w:p>
          <w:p w14:paraId="16B9A54D" w14:textId="0EE19E5A" w:rsidR="00B933EA" w:rsidRPr="00B933EA" w:rsidRDefault="00B933EA" w:rsidP="00B933E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highlight w:val="yellow"/>
              </w:rPr>
            </w:pPr>
            <w:r w:rsidRPr="00B933EA">
              <w:rPr>
                <w:rFonts w:asciiTheme="minorHAnsi" w:hAnsiTheme="minorHAnsi" w:cstheme="minorHAnsi"/>
                <w:highlight w:val="yellow"/>
              </w:rPr>
              <w:t>Questions for meeting – Can I pay myself back for the CC Vendor experiment ($500). If finally showed up in May 5</w:t>
            </w:r>
            <w:r w:rsidRPr="00B933EA">
              <w:rPr>
                <w:rFonts w:asciiTheme="minorHAnsi" w:hAnsiTheme="minorHAnsi" w:cstheme="minorHAnsi"/>
                <w:highlight w:val="yellow"/>
                <w:vertAlign w:val="superscript"/>
              </w:rPr>
              <w:t>th</w:t>
            </w:r>
            <w:r w:rsidRPr="00B933EA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  <w:p w14:paraId="6B07284D" w14:textId="77777777" w:rsidR="00B933EA" w:rsidRPr="00B933EA" w:rsidRDefault="00B933EA" w:rsidP="00B933E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highlight w:val="yellow"/>
              </w:rPr>
            </w:pPr>
            <w:r w:rsidRPr="00B933EA">
              <w:rPr>
                <w:rFonts w:asciiTheme="minorHAnsi" w:hAnsiTheme="minorHAnsi" w:cstheme="minorHAnsi"/>
                <w:highlight w:val="yellow"/>
              </w:rPr>
              <w:t xml:space="preserve">May we have one payment by CC (Vendor) and two promised by Check (Vendor and attendee). </w:t>
            </w:r>
          </w:p>
          <w:p w14:paraId="745B168A" w14:textId="77777777" w:rsidR="00B933EA" w:rsidRDefault="00B933EA" w:rsidP="00B933EA">
            <w:pPr>
              <w:pStyle w:val="ListParagraph"/>
              <w:ind w:left="360"/>
              <w:rPr>
                <w:color w:val="000000"/>
                <w:highlight w:val="lightGray"/>
              </w:rPr>
            </w:pPr>
          </w:p>
          <w:p w14:paraId="1258FC59" w14:textId="450BE4F3" w:rsidR="002A3A35" w:rsidRPr="0058630B" w:rsidRDefault="002A3A35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  <w:highlight w:val="lightGray"/>
              </w:rPr>
            </w:pPr>
            <w:r w:rsidRPr="0058630B">
              <w:rPr>
                <w:color w:val="000000"/>
                <w:highlight w:val="lightGray"/>
              </w:rPr>
              <w:t>Donna will get notarized form to Andrea so she can get a bank debit card.</w:t>
            </w:r>
          </w:p>
          <w:p w14:paraId="2A7EA9A3" w14:textId="76F05771" w:rsidR="002A3A35" w:rsidRPr="0058630B" w:rsidRDefault="002A3A35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  <w:highlight w:val="lightGray"/>
              </w:rPr>
            </w:pPr>
            <w:r w:rsidRPr="0058630B">
              <w:rPr>
                <w:color w:val="000000"/>
                <w:highlight w:val="lightGray"/>
              </w:rPr>
              <w:t>Testing of the credit card processing continues.  Donna can reach out to Michelle or Shawna for guidance for refund processing</w:t>
            </w:r>
            <w:r w:rsidR="000546EB" w:rsidRPr="0058630B">
              <w:rPr>
                <w:color w:val="000000"/>
                <w:highlight w:val="lightGray"/>
              </w:rPr>
              <w:t xml:space="preserve"> if needed.</w:t>
            </w:r>
          </w:p>
          <w:p w14:paraId="6F7AD3FD" w14:textId="3627078A" w:rsidR="00871CA8" w:rsidRPr="00D903C5" w:rsidRDefault="00871CA8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</w:rPr>
            </w:pPr>
            <w:r w:rsidRPr="00D903C5">
              <w:rPr>
                <w:color w:val="000000"/>
              </w:rPr>
              <w:t>Feb 11 - Poll Everywhere, Inc purchase $120.00 - OK?</w:t>
            </w:r>
            <w:r w:rsidR="00C10588" w:rsidRPr="00D903C5">
              <w:rPr>
                <w:color w:val="000000"/>
              </w:rPr>
              <w:t xml:space="preserve"> - Yes</w:t>
            </w:r>
          </w:p>
          <w:p w14:paraId="2288D2D2" w14:textId="235E3097" w:rsidR="00871CA8" w:rsidRPr="00D903C5" w:rsidRDefault="00871CA8" w:rsidP="00871CA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D903C5">
              <w:rPr>
                <w:rFonts w:asciiTheme="minorHAnsi" w:hAnsiTheme="minorHAnsi" w:cstheme="minorHAnsi"/>
              </w:rPr>
              <w:t>Extrapolated budget for 2020 and up to June of 2021</w:t>
            </w:r>
          </w:p>
          <w:p w14:paraId="615C3543" w14:textId="60414087" w:rsidR="00871CA8" w:rsidRPr="00A57A9B" w:rsidRDefault="00C10588" w:rsidP="00A57A9B">
            <w:pPr>
              <w:ind w:left="1080"/>
              <w:rPr>
                <w:rFonts w:asciiTheme="minorHAnsi" w:hAnsiTheme="minorHAnsi" w:cstheme="minorHAnsi"/>
              </w:rPr>
            </w:pPr>
            <w:r w:rsidRPr="00D903C5">
              <w:object w:dxaOrig="1532" w:dyaOrig="991" w14:anchorId="7FFBC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Excel.Sheet.12" ShapeID="_x0000_i1025" DrawAspect="Icon" ObjectID="_1709024673" r:id="rId12"/>
              </w:object>
            </w:r>
          </w:p>
          <w:p w14:paraId="53EFC3C1" w14:textId="77777777"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3035B84D" w14:textId="77777777"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04E3C38" w14:textId="77777777" w:rsidTr="00BC3DF5">
        <w:trPr>
          <w:trHeight w:val="890"/>
        </w:trPr>
        <w:tc>
          <w:tcPr>
            <w:tcW w:w="3618" w:type="dxa"/>
            <w:gridSpan w:val="2"/>
          </w:tcPr>
          <w:p w14:paraId="5D3DE68B" w14:textId="77777777"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14:paraId="2AC24661" w14:textId="77777777"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9B5D2D">
              <w:rPr>
                <w:rFonts w:asciiTheme="minorHAnsi" w:hAnsiTheme="minorHAnsi" w:cstheme="minorHAnsi"/>
              </w:rPr>
              <w:t xml:space="preserve">   </w:t>
            </w:r>
            <w:r w:rsidR="00093119">
              <w:rPr>
                <w:rFonts w:asciiTheme="minorHAnsi" w:hAnsiTheme="minorHAnsi" w:cstheme="minorHAnsi"/>
              </w:rPr>
              <w:t>Robert will continue to follow-up on these items</w:t>
            </w:r>
          </w:p>
          <w:p w14:paraId="7A12AF95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this stands</w:t>
            </w:r>
          </w:p>
          <w:p w14:paraId="39E6D7BF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14:paraId="67EF9486" w14:textId="77777777"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r w:rsidR="00B932C1">
              <w:rPr>
                <w:rFonts w:asciiTheme="minorHAnsi" w:hAnsiTheme="minorHAnsi" w:cstheme="minorHAnsi"/>
              </w:rPr>
              <w:t xml:space="preserve">SoftReports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14:paraId="6D21C639" w14:textId="77777777"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plans to expand data director within 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 for Micro, Path, Gene, Bloodbank, etc.?</w:t>
            </w:r>
          </w:p>
          <w:p w14:paraId="43BE67FA" w14:textId="77777777"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Webinar </w:t>
            </w:r>
            <w:r w:rsidR="00093119">
              <w:rPr>
                <w:rFonts w:asciiTheme="minorHAnsi" w:hAnsiTheme="minorHAnsi" w:cstheme="minorHAnsi"/>
              </w:rPr>
              <w:t xml:space="preserve">occurred on January 19 to </w:t>
            </w:r>
            <w:r>
              <w:rPr>
                <w:rFonts w:asciiTheme="minorHAnsi" w:hAnsiTheme="minorHAnsi" w:cstheme="minorHAnsi"/>
              </w:rPr>
              <w:t>provide more information</w:t>
            </w:r>
          </w:p>
          <w:p w14:paraId="7AA7B19E" w14:textId="77777777"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0E55E566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14:paraId="19081755" w14:textId="77777777" w:rsidTr="00BC3DF5">
        <w:trPr>
          <w:trHeight w:val="962"/>
        </w:trPr>
        <w:tc>
          <w:tcPr>
            <w:tcW w:w="3618" w:type="dxa"/>
            <w:gridSpan w:val="2"/>
          </w:tcPr>
          <w:p w14:paraId="2468F2BB" w14:textId="77777777"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14:paraId="47E73593" w14:textId="2C9D9D80" w:rsidR="00A06A5E" w:rsidRPr="00DB4657" w:rsidRDefault="00377C17" w:rsidP="00DB465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763BDC">
              <w:rPr>
                <w:rFonts w:asciiTheme="minorHAnsi" w:hAnsiTheme="minorHAnsi" w:cstheme="minorHAnsi"/>
              </w:rPr>
              <w:t xml:space="preserve">   Finalize cycle dates</w:t>
            </w:r>
          </w:p>
          <w:p w14:paraId="03AFC6DE" w14:textId="0AE378E2" w:rsidR="00093119" w:rsidRPr="0058630B" w:rsidRDefault="00C10588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highlight w:val="lightGray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Voting w</w:t>
            </w:r>
            <w:r w:rsidR="000546EB" w:rsidRPr="0058630B">
              <w:rPr>
                <w:rFonts w:asciiTheme="minorHAnsi" w:hAnsiTheme="minorHAnsi" w:cstheme="minorHAnsi"/>
                <w:highlight w:val="lightGray"/>
              </w:rPr>
              <w:t>is complete, Jeff is finalizing the results</w:t>
            </w:r>
          </w:p>
          <w:p w14:paraId="6AA4EED6" w14:textId="77777777" w:rsidR="00D903C5" w:rsidRPr="0058630B" w:rsidRDefault="000546EB" w:rsidP="000546EB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lightGray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SoftBank, Lab45 and TQC are complete</w:t>
            </w:r>
          </w:p>
          <w:p w14:paraId="36CF7C63" w14:textId="77777777" w:rsidR="000546EB" w:rsidRPr="0058630B" w:rsidRDefault="000546EB" w:rsidP="000546EB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lightGray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Jeff will follow up with Brenda</w:t>
            </w:r>
          </w:p>
          <w:p w14:paraId="0BFF18CE" w14:textId="16954454" w:rsidR="000546EB" w:rsidRPr="000546EB" w:rsidRDefault="000546EB" w:rsidP="000546EB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Jeff will present results at the conference</w:t>
            </w:r>
          </w:p>
        </w:tc>
        <w:tc>
          <w:tcPr>
            <w:tcW w:w="2160" w:type="dxa"/>
            <w:gridSpan w:val="2"/>
          </w:tcPr>
          <w:p w14:paraId="5467467D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5502390C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6673DD43" w14:textId="77777777"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5FC34D3" w14:textId="77777777" w:rsidR="00346753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- </w:t>
            </w:r>
            <w:r w:rsidR="009B5D2D">
              <w:t xml:space="preserve"> </w:t>
            </w:r>
            <w:r w:rsidR="007511EE">
              <w:t>Becky updated sites with 2021 conference information</w:t>
            </w:r>
          </w:p>
          <w:p w14:paraId="43CDE4F4" w14:textId="7D4E2A2F" w:rsidR="000546EB" w:rsidRPr="0058630B" w:rsidRDefault="000546EB" w:rsidP="00244440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Becky is drafting a “Happy Lab Week” message to post on social media</w:t>
            </w:r>
          </w:p>
          <w:p w14:paraId="37834231" w14:textId="626124CE" w:rsidR="00244440" w:rsidRPr="0058630B" w:rsidRDefault="000546EB" w:rsidP="00244440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FaceBook and LinkedIn up to date for Soft webinars</w:t>
            </w:r>
          </w:p>
          <w:p w14:paraId="418F2CD7" w14:textId="35B00221"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>Updated – conference registration will open in May 2021</w:t>
            </w:r>
          </w:p>
          <w:p w14:paraId="3C4E8288" w14:textId="759D004D" w:rsidR="00DB4657" w:rsidRDefault="00DB4657" w:rsidP="00244440">
            <w:pPr>
              <w:pStyle w:val="ListParagraph"/>
              <w:numPr>
                <w:ilvl w:val="1"/>
                <w:numId w:val="1"/>
              </w:numPr>
            </w:pPr>
            <w:r>
              <w:t>Updated social media sites today</w:t>
            </w:r>
          </w:p>
          <w:p w14:paraId="6D7EB853" w14:textId="7A6A7D98" w:rsidR="00CC606A" w:rsidRPr="0058630B" w:rsidRDefault="000546EB" w:rsidP="00244440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Gmail account appears to have only Spam content</w:t>
            </w:r>
          </w:p>
          <w:p w14:paraId="2BA22CDB" w14:textId="77777777" w:rsidR="00560D61" w:rsidRPr="0058630B" w:rsidRDefault="00560D61" w:rsidP="00560D61">
            <w:pPr>
              <w:pStyle w:val="ListParagraph"/>
              <w:numPr>
                <w:ilvl w:val="2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Keep Gmail account for now, look at again next year</w:t>
            </w:r>
          </w:p>
          <w:p w14:paraId="2A45AC86" w14:textId="77777777" w:rsidR="00560D61" w:rsidRDefault="00560D61" w:rsidP="00560D61">
            <w:pPr>
              <w:pStyle w:val="ListParagraph"/>
              <w:numPr>
                <w:ilvl w:val="1"/>
                <w:numId w:val="1"/>
              </w:numPr>
            </w:pPr>
            <w:r>
              <w:t>Who will send out email for September conference?</w:t>
            </w:r>
          </w:p>
          <w:p w14:paraId="20239F62" w14:textId="77777777" w:rsidR="00560D61" w:rsidRDefault="00560D61" w:rsidP="00823F03">
            <w:pPr>
              <w:pStyle w:val="ListParagraph"/>
              <w:numPr>
                <w:ilvl w:val="2"/>
                <w:numId w:val="1"/>
              </w:numPr>
            </w:pPr>
            <w:r>
              <w:t>Becky will draft the email based on Soft email, Jeff will send out</w:t>
            </w:r>
          </w:p>
          <w:p w14:paraId="2CB8022F" w14:textId="7A3FB292" w:rsidR="00A54206" w:rsidRPr="00051965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>LinkedIn and FaceBook both updated and current</w:t>
            </w:r>
          </w:p>
        </w:tc>
        <w:tc>
          <w:tcPr>
            <w:tcW w:w="2160" w:type="dxa"/>
            <w:gridSpan w:val="2"/>
          </w:tcPr>
          <w:p w14:paraId="2A3882E4" w14:textId="6EF0C76E"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14:paraId="3F5E6D33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5153617E" w14:textId="77777777"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6CFFA57" w14:textId="77777777" w:rsidR="00B3042B" w:rsidRDefault="00B3042B" w:rsidP="00B3042B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Inc.); announcement email to vendors – Donna and Robert – get conversation going with Soft</w:t>
            </w:r>
          </w:p>
          <w:p w14:paraId="73C38DBB" w14:textId="77777777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14:paraId="30212CA1" w14:textId="06FBA6B1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sen</w:t>
            </w:r>
            <w:r w:rsidR="00823F03">
              <w:t>t</w:t>
            </w:r>
            <w:r>
              <w:t xml:space="preserve"> out conference info to potential vendors</w:t>
            </w:r>
          </w:p>
          <w:p w14:paraId="57AD5DED" w14:textId="1D5E13CB" w:rsidR="00823F03" w:rsidRDefault="00823F03" w:rsidP="00823F03">
            <w:pPr>
              <w:pStyle w:val="ListParagraph"/>
              <w:numPr>
                <w:ilvl w:val="2"/>
                <w:numId w:val="1"/>
              </w:numPr>
            </w:pPr>
            <w:r>
              <w:t>A reminder to be sent this week with sign up dates</w:t>
            </w:r>
          </w:p>
          <w:p w14:paraId="75B12E8A" w14:textId="77777777" w:rsidR="00346753" w:rsidRDefault="006947BB" w:rsidP="006947BB">
            <w:pPr>
              <w:pStyle w:val="ListParagraph"/>
              <w:numPr>
                <w:ilvl w:val="2"/>
                <w:numId w:val="1"/>
              </w:numPr>
            </w:pPr>
            <w:r>
              <w:t>Past vendors, new vendors</w:t>
            </w:r>
          </w:p>
          <w:p w14:paraId="11FDAB1A" w14:textId="77777777" w:rsidR="00A54206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>All in process</w:t>
            </w:r>
          </w:p>
          <w:p w14:paraId="1FF609E1" w14:textId="77777777" w:rsidR="00FB4C63" w:rsidRPr="0058630B" w:rsidRDefault="00FB4C63" w:rsidP="00FB4C63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 xml:space="preserve">I have 5&gt; yes will attend. A lanyard sponsor and a cup sponsor. </w:t>
            </w:r>
          </w:p>
          <w:p w14:paraId="03B9F356" w14:textId="5BAD35CB" w:rsidR="00FB4C63" w:rsidRPr="006947BB" w:rsidRDefault="00FB4C63" w:rsidP="00FB4C63">
            <w:pPr>
              <w:pStyle w:val="ListParagraph"/>
              <w:numPr>
                <w:ilvl w:val="1"/>
                <w:numId w:val="1"/>
              </w:numPr>
            </w:pPr>
            <w:r w:rsidRPr="0058630B">
              <w:rPr>
                <w:highlight w:val="lightGray"/>
              </w:rPr>
              <w:t>Ellkay, Futura Mobility (Lanyards), S&amp;P, Vedant (Cup) , Zebra,  and a Probably from Sectra.</w:t>
            </w:r>
            <w:r>
              <w:t xml:space="preserve"> </w:t>
            </w:r>
          </w:p>
        </w:tc>
        <w:tc>
          <w:tcPr>
            <w:tcW w:w="2160" w:type="dxa"/>
            <w:gridSpan w:val="2"/>
          </w:tcPr>
          <w:p w14:paraId="0FB8CB5D" w14:textId="77777777"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4F865045" w14:textId="77777777" w:rsidTr="00BC3DF5">
        <w:trPr>
          <w:cantSplit/>
          <w:trHeight w:val="485"/>
        </w:trPr>
        <w:tc>
          <w:tcPr>
            <w:tcW w:w="3618" w:type="dxa"/>
            <w:gridSpan w:val="2"/>
          </w:tcPr>
          <w:p w14:paraId="24902322" w14:textId="77777777"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14:paraId="48A08E84" w14:textId="2AAAF3FA" w:rsidR="00346753" w:rsidRPr="009600C6" w:rsidRDefault="00346753" w:rsidP="009600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52883C83" w14:textId="77777777"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3"/>
      <w:headerReference w:type="first" r:id="rId14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577DF" w14:textId="77777777" w:rsidR="00257B09" w:rsidRDefault="00257B09">
      <w:r>
        <w:separator/>
      </w:r>
    </w:p>
  </w:endnote>
  <w:endnote w:type="continuationSeparator" w:id="0">
    <w:p w14:paraId="74F5986D" w14:textId="77777777" w:rsidR="00257B09" w:rsidRDefault="0025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447B2" w14:textId="77777777" w:rsidR="00257B09" w:rsidRDefault="00257B09">
      <w:r>
        <w:separator/>
      </w:r>
    </w:p>
  </w:footnote>
  <w:footnote w:type="continuationSeparator" w:id="0">
    <w:p w14:paraId="0A63670D" w14:textId="77777777" w:rsidR="00257B09" w:rsidRDefault="0025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DA"/>
    <w:multiLevelType w:val="hybridMultilevel"/>
    <w:tmpl w:val="2CF07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964"/>
    <w:multiLevelType w:val="hybridMultilevel"/>
    <w:tmpl w:val="41A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36CB6"/>
    <w:multiLevelType w:val="hybridMultilevel"/>
    <w:tmpl w:val="AD0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28"/>
  </w:num>
  <w:num w:numId="5">
    <w:abstractNumId w:val="25"/>
  </w:num>
  <w:num w:numId="6">
    <w:abstractNumId w:val="24"/>
  </w:num>
  <w:num w:numId="7">
    <w:abstractNumId w:val="13"/>
  </w:num>
  <w:num w:numId="8">
    <w:abstractNumId w:val="5"/>
  </w:num>
  <w:num w:numId="9">
    <w:abstractNumId w:val="36"/>
  </w:num>
  <w:num w:numId="10">
    <w:abstractNumId w:val="37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2"/>
  </w:num>
  <w:num w:numId="16">
    <w:abstractNumId w:val="21"/>
  </w:num>
  <w:num w:numId="17">
    <w:abstractNumId w:val="30"/>
  </w:num>
  <w:num w:numId="18">
    <w:abstractNumId w:val="26"/>
  </w:num>
  <w:num w:numId="19">
    <w:abstractNumId w:val="34"/>
  </w:num>
  <w:num w:numId="20">
    <w:abstractNumId w:val="29"/>
  </w:num>
  <w:num w:numId="21">
    <w:abstractNumId w:val="10"/>
  </w:num>
  <w:num w:numId="22">
    <w:abstractNumId w:val="35"/>
  </w:num>
  <w:num w:numId="23">
    <w:abstractNumId w:val="31"/>
  </w:num>
  <w:num w:numId="24">
    <w:abstractNumId w:val="7"/>
  </w:num>
  <w:num w:numId="25">
    <w:abstractNumId w:val="2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"/>
  </w:num>
  <w:num w:numId="30">
    <w:abstractNumId w:val="6"/>
  </w:num>
  <w:num w:numId="31">
    <w:abstractNumId w:val="19"/>
  </w:num>
  <w:num w:numId="32">
    <w:abstractNumId w:val="8"/>
  </w:num>
  <w:num w:numId="33">
    <w:abstractNumId w:val="2"/>
  </w:num>
  <w:num w:numId="34">
    <w:abstractNumId w:val="33"/>
  </w:num>
  <w:num w:numId="35">
    <w:abstractNumId w:val="17"/>
  </w:num>
  <w:num w:numId="36">
    <w:abstractNumId w:val="18"/>
  </w:num>
  <w:num w:numId="37">
    <w:abstractNumId w:val="15"/>
  </w:num>
  <w:num w:numId="38">
    <w:abstractNumId w:val="0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B6D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96C"/>
    <w:rsid w:val="00053AF6"/>
    <w:rsid w:val="000546EB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4991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4E5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477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1AF4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57B09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114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3A3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162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2A2A"/>
    <w:rsid w:val="0046394F"/>
    <w:rsid w:val="004641C5"/>
    <w:rsid w:val="00465F65"/>
    <w:rsid w:val="0046703E"/>
    <w:rsid w:val="00467D0B"/>
    <w:rsid w:val="00470C01"/>
    <w:rsid w:val="00470DE2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30B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981"/>
    <w:rsid w:val="005A4D4F"/>
    <w:rsid w:val="005A5417"/>
    <w:rsid w:val="005A68F3"/>
    <w:rsid w:val="005A6F8B"/>
    <w:rsid w:val="005A75E3"/>
    <w:rsid w:val="005A769A"/>
    <w:rsid w:val="005A76D7"/>
    <w:rsid w:val="005A78B0"/>
    <w:rsid w:val="005B0143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401FD"/>
    <w:rsid w:val="00642078"/>
    <w:rsid w:val="0064265E"/>
    <w:rsid w:val="00643532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3EA5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0CD7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5563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50245"/>
    <w:rsid w:val="009514B2"/>
    <w:rsid w:val="0095335C"/>
    <w:rsid w:val="00953CE5"/>
    <w:rsid w:val="00957E2A"/>
    <w:rsid w:val="009600C6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849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976D0"/>
    <w:rsid w:val="009A16DE"/>
    <w:rsid w:val="009A216A"/>
    <w:rsid w:val="009A424E"/>
    <w:rsid w:val="009A4472"/>
    <w:rsid w:val="009A4E5A"/>
    <w:rsid w:val="009A5FD8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5D0C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4CB3"/>
    <w:rsid w:val="009F5733"/>
    <w:rsid w:val="009F596E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0D9"/>
    <w:rsid w:val="00A24473"/>
    <w:rsid w:val="00A247FC"/>
    <w:rsid w:val="00A24F50"/>
    <w:rsid w:val="00A25CAB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259F"/>
    <w:rsid w:val="00A941EB"/>
    <w:rsid w:val="00A96AD7"/>
    <w:rsid w:val="00A96B39"/>
    <w:rsid w:val="00AA1E45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365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2F0A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30D5"/>
    <w:rsid w:val="00B53375"/>
    <w:rsid w:val="00B5349F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33EA"/>
    <w:rsid w:val="00B93BF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877DF"/>
    <w:rsid w:val="00C91ECE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5F58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0FC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65AC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A76BD"/>
    <w:rsid w:val="00FB0854"/>
    <w:rsid w:val="00FB0D00"/>
    <w:rsid w:val="00FB1848"/>
    <w:rsid w:val="00FB24C1"/>
    <w:rsid w:val="00FB3393"/>
    <w:rsid w:val="00FB4C6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947979-C3C6-4166-B816-F204D6F0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Briana Sutherland</cp:lastModifiedBy>
  <cp:revision>2</cp:revision>
  <cp:lastPrinted>2015-08-12T17:31:00Z</cp:lastPrinted>
  <dcterms:created xsi:type="dcterms:W3CDTF">2022-03-17T16:18:00Z</dcterms:created>
  <dcterms:modified xsi:type="dcterms:W3CDTF">2022-03-17T16:18:00Z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